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664D0" w14:textId="77777777" w:rsidR="009C5ED0" w:rsidRDefault="009C5ED0" w:rsidP="009C5ED0">
      <w:pPr>
        <w:spacing w:after="0" w:line="240" w:lineRule="auto"/>
        <w:rPr>
          <w:b/>
          <w:bCs/>
          <w:sz w:val="24"/>
          <w:szCs w:val="24"/>
        </w:rPr>
      </w:pPr>
      <w:bookmarkStart w:id="0" w:name="_GoBack"/>
      <w:bookmarkEnd w:id="0"/>
    </w:p>
    <w:p w14:paraId="53580154" w14:textId="0A645DFD" w:rsidR="00363EC7" w:rsidRPr="009C5ED0" w:rsidRDefault="00363EC7" w:rsidP="003D50B3">
      <w:pPr>
        <w:shd w:val="clear" w:color="auto" w:fill="D9F2D0" w:themeFill="accent6" w:themeFillTint="33"/>
        <w:spacing w:after="0" w:line="240" w:lineRule="auto"/>
        <w:rPr>
          <w:b/>
          <w:bCs/>
          <w:sz w:val="24"/>
          <w:szCs w:val="24"/>
        </w:rPr>
      </w:pPr>
      <w:r w:rsidRPr="009C5ED0">
        <w:rPr>
          <w:b/>
          <w:bCs/>
          <w:sz w:val="24"/>
          <w:szCs w:val="24"/>
        </w:rPr>
        <w:t>Important Notice Regarding Cybersecurity Incident</w:t>
      </w:r>
    </w:p>
    <w:p w14:paraId="7237CAF4" w14:textId="18652C92" w:rsidR="00363EC7" w:rsidRPr="009C5ED0" w:rsidRDefault="00363EC7" w:rsidP="009C5ED0">
      <w:pPr>
        <w:spacing w:after="0" w:line="240" w:lineRule="auto"/>
        <w:rPr>
          <w:szCs w:val="24"/>
        </w:rPr>
      </w:pPr>
      <w:r w:rsidRPr="009C5ED0">
        <w:rPr>
          <w:szCs w:val="24"/>
        </w:rPr>
        <w:t>Nipigon District Memorial Hospital ("NDMH") is providing further information about the cybersecurity incident it previously announced on September 15, 2026.</w:t>
      </w:r>
    </w:p>
    <w:p w14:paraId="6E5E76BB" w14:textId="77777777" w:rsidR="009C5ED0" w:rsidRDefault="009C5ED0" w:rsidP="009C5ED0">
      <w:pPr>
        <w:spacing w:after="0" w:line="240" w:lineRule="auto"/>
        <w:rPr>
          <w:b/>
          <w:bCs/>
          <w:sz w:val="24"/>
          <w:szCs w:val="24"/>
        </w:rPr>
      </w:pPr>
    </w:p>
    <w:p w14:paraId="45AAE897" w14:textId="6F6770C7" w:rsidR="00363EC7" w:rsidRPr="009C5ED0" w:rsidRDefault="00363EC7" w:rsidP="009C5ED0">
      <w:pPr>
        <w:spacing w:after="0" w:line="240" w:lineRule="auto"/>
        <w:rPr>
          <w:b/>
          <w:bCs/>
          <w:sz w:val="24"/>
          <w:szCs w:val="24"/>
        </w:rPr>
      </w:pPr>
      <w:r w:rsidRPr="009C5ED0">
        <w:rPr>
          <w:b/>
          <w:bCs/>
          <w:sz w:val="24"/>
          <w:szCs w:val="24"/>
        </w:rPr>
        <w:t>What happened?</w:t>
      </w:r>
    </w:p>
    <w:p w14:paraId="617E0AEF" w14:textId="078DC206" w:rsidR="00363EC7" w:rsidRPr="009C5ED0" w:rsidRDefault="00363EC7" w:rsidP="009C5ED0">
      <w:pPr>
        <w:spacing w:after="0" w:line="240" w:lineRule="auto"/>
        <w:rPr>
          <w:szCs w:val="24"/>
        </w:rPr>
      </w:pPr>
      <w:r w:rsidRPr="009C5ED0">
        <w:rPr>
          <w:szCs w:val="24"/>
        </w:rPr>
        <w:t>We first became aware of the incident on September 14, 2026. We immediately activated our incident response and business continuity procedures and engaged external cybersecurity experts.</w:t>
      </w:r>
    </w:p>
    <w:p w14:paraId="56E87903" w14:textId="3D67BB78" w:rsidR="008246AE" w:rsidRPr="009C5ED0" w:rsidRDefault="00363EC7" w:rsidP="009C5ED0">
      <w:pPr>
        <w:spacing w:after="0" w:line="240" w:lineRule="auto"/>
        <w:rPr>
          <w:szCs w:val="24"/>
        </w:rPr>
      </w:pPr>
      <w:r w:rsidRPr="009C5ED0">
        <w:rPr>
          <w:szCs w:val="24"/>
        </w:rPr>
        <w:t xml:space="preserve">While indications were initially unclear, </w:t>
      </w:r>
      <w:r w:rsidR="008246AE" w:rsidRPr="009C5ED0">
        <w:rPr>
          <w:szCs w:val="24"/>
        </w:rPr>
        <w:t xml:space="preserve">theft of files from an </w:t>
      </w:r>
      <w:r w:rsidR="00087996" w:rsidRPr="009C5ED0">
        <w:rPr>
          <w:szCs w:val="24"/>
        </w:rPr>
        <w:t>N</w:t>
      </w:r>
      <w:r w:rsidR="008246AE" w:rsidRPr="009C5ED0">
        <w:rPr>
          <w:szCs w:val="24"/>
        </w:rPr>
        <w:t>DMH file share is now confirmed. We have now analyzed the set of stolen files, which unfortunately include</w:t>
      </w:r>
      <w:r w:rsidR="00CD63FC" w:rsidRPr="009C5ED0">
        <w:rPr>
          <w:szCs w:val="24"/>
        </w:rPr>
        <w:t>s</w:t>
      </w:r>
      <w:r w:rsidR="008246AE" w:rsidRPr="009C5ED0">
        <w:rPr>
          <w:szCs w:val="24"/>
        </w:rPr>
        <w:t xml:space="preserve"> patient information. Our electronic medi</w:t>
      </w:r>
      <w:r w:rsidR="00CD63FC" w:rsidRPr="009C5ED0">
        <w:rPr>
          <w:szCs w:val="24"/>
        </w:rPr>
        <w:t>c</w:t>
      </w:r>
      <w:r w:rsidR="008246AE" w:rsidRPr="009C5ED0">
        <w:rPr>
          <w:szCs w:val="24"/>
        </w:rPr>
        <w:t xml:space="preserve">al record was </w:t>
      </w:r>
      <w:r w:rsidR="008246AE" w:rsidRPr="009C5ED0">
        <w:rPr>
          <w:szCs w:val="24"/>
          <w:u w:val="single"/>
        </w:rPr>
        <w:t>not</w:t>
      </w:r>
      <w:r w:rsidR="008246AE" w:rsidRPr="009C5ED0">
        <w:rPr>
          <w:szCs w:val="24"/>
        </w:rPr>
        <w:t xml:space="preserve"> affected.</w:t>
      </w:r>
    </w:p>
    <w:p w14:paraId="7AF89491" w14:textId="77777777" w:rsidR="009C5ED0" w:rsidRDefault="009C5ED0" w:rsidP="009C5ED0">
      <w:pPr>
        <w:spacing w:after="0" w:line="240" w:lineRule="auto"/>
        <w:rPr>
          <w:b/>
          <w:bCs/>
          <w:sz w:val="24"/>
          <w:szCs w:val="24"/>
        </w:rPr>
      </w:pPr>
    </w:p>
    <w:p w14:paraId="039285B3" w14:textId="38FDC843" w:rsidR="00363EC7" w:rsidRPr="009C5ED0" w:rsidRDefault="00363EC7" w:rsidP="009C5ED0">
      <w:pPr>
        <w:spacing w:after="0" w:line="240" w:lineRule="auto"/>
        <w:rPr>
          <w:b/>
          <w:bCs/>
          <w:sz w:val="24"/>
          <w:szCs w:val="24"/>
        </w:rPr>
      </w:pPr>
      <w:r w:rsidRPr="009C5ED0">
        <w:rPr>
          <w:b/>
          <w:bCs/>
          <w:sz w:val="24"/>
          <w:szCs w:val="24"/>
        </w:rPr>
        <w:t>Privacy notification</w:t>
      </w:r>
    </w:p>
    <w:p w14:paraId="3D65C2D3" w14:textId="4F8FB2D3" w:rsidR="00363EC7" w:rsidRPr="009C5ED0" w:rsidRDefault="00363EC7" w:rsidP="009C5ED0">
      <w:pPr>
        <w:spacing w:after="0" w:line="240" w:lineRule="auto"/>
        <w:rPr>
          <w:szCs w:val="24"/>
        </w:rPr>
      </w:pPr>
      <w:r w:rsidRPr="009C5ED0">
        <w:rPr>
          <w:szCs w:val="24"/>
        </w:rPr>
        <w:t>Based on our analysis, we are notifying patients of the following exposure.</w:t>
      </w:r>
    </w:p>
    <w:p w14:paraId="0968CBC3" w14:textId="2D6883E6" w:rsidR="00CD63FC" w:rsidRDefault="00CD63FC" w:rsidP="009C5ED0">
      <w:pPr>
        <w:spacing w:after="0" w:line="240" w:lineRule="auto"/>
        <w:rPr>
          <w:szCs w:val="24"/>
        </w:rPr>
      </w:pPr>
      <w:r w:rsidRPr="009C5ED0">
        <w:rPr>
          <w:szCs w:val="24"/>
        </w:rPr>
        <w:t>Please note that the amount of information exposed varies by individuals. Not all individuals have had each listed data element exposed. </w:t>
      </w:r>
    </w:p>
    <w:p w14:paraId="1D98E6E6" w14:textId="77777777" w:rsidR="009C5ED0" w:rsidRPr="009C5ED0" w:rsidRDefault="009C5ED0" w:rsidP="009C5ED0">
      <w:pPr>
        <w:spacing w:after="0" w:line="240" w:lineRule="auto"/>
        <w:rPr>
          <w:szCs w:val="24"/>
        </w:rPr>
      </w:pPr>
    </w:p>
    <w:tbl>
      <w:tblPr>
        <w:tblStyle w:val="TableGrid"/>
        <w:tblW w:w="0" w:type="auto"/>
        <w:tblLook w:val="04A0" w:firstRow="1" w:lastRow="0" w:firstColumn="1" w:lastColumn="0" w:noHBand="0" w:noVBand="1"/>
      </w:tblPr>
      <w:tblGrid>
        <w:gridCol w:w="4675"/>
        <w:gridCol w:w="4675"/>
      </w:tblGrid>
      <w:tr w:rsidR="00363EC7" w:rsidRPr="009C5ED0" w14:paraId="17AA2642" w14:textId="77777777" w:rsidTr="008246AE">
        <w:tc>
          <w:tcPr>
            <w:tcW w:w="4675" w:type="dxa"/>
            <w:shd w:val="clear" w:color="auto" w:fill="D9D9D9" w:themeFill="background1" w:themeFillShade="D9"/>
          </w:tcPr>
          <w:p w14:paraId="58D0E235" w14:textId="57FB0B51" w:rsidR="00363EC7" w:rsidRPr="009C5ED0" w:rsidRDefault="00363EC7" w:rsidP="009C5ED0">
            <w:pPr>
              <w:rPr>
                <w:b/>
                <w:bCs/>
                <w:sz w:val="24"/>
                <w:szCs w:val="24"/>
              </w:rPr>
            </w:pPr>
            <w:r w:rsidRPr="009C5ED0">
              <w:rPr>
                <w:b/>
                <w:bCs/>
                <w:sz w:val="24"/>
                <w:szCs w:val="24"/>
              </w:rPr>
              <w:t xml:space="preserve">Groups of individuals who are likely </w:t>
            </w:r>
            <w:r w:rsidR="008246AE" w:rsidRPr="009C5ED0">
              <w:rPr>
                <w:b/>
                <w:bCs/>
                <w:sz w:val="24"/>
                <w:szCs w:val="24"/>
              </w:rPr>
              <w:t>affected</w:t>
            </w:r>
          </w:p>
        </w:tc>
        <w:tc>
          <w:tcPr>
            <w:tcW w:w="4675" w:type="dxa"/>
            <w:shd w:val="clear" w:color="auto" w:fill="D9D9D9" w:themeFill="background1" w:themeFillShade="D9"/>
          </w:tcPr>
          <w:p w14:paraId="6082DECC" w14:textId="39CDC27B" w:rsidR="00363EC7" w:rsidRPr="009C5ED0" w:rsidRDefault="00363EC7" w:rsidP="009C5ED0">
            <w:pPr>
              <w:rPr>
                <w:b/>
                <w:bCs/>
                <w:sz w:val="24"/>
                <w:szCs w:val="24"/>
              </w:rPr>
            </w:pPr>
            <w:r w:rsidRPr="009C5ED0">
              <w:rPr>
                <w:b/>
                <w:bCs/>
                <w:sz w:val="24"/>
                <w:szCs w:val="24"/>
              </w:rPr>
              <w:t>Information exposed includes*</w:t>
            </w:r>
          </w:p>
        </w:tc>
      </w:tr>
      <w:tr w:rsidR="00722A61" w:rsidRPr="009C5ED0" w14:paraId="2D795C2B" w14:textId="77777777" w:rsidTr="00363EC7">
        <w:tc>
          <w:tcPr>
            <w:tcW w:w="4675" w:type="dxa"/>
          </w:tcPr>
          <w:p w14:paraId="4FA76877" w14:textId="5C17EC25" w:rsidR="00722A61" w:rsidRPr="009C5ED0" w:rsidRDefault="00722A61" w:rsidP="009C5ED0">
            <w:pPr>
              <w:rPr>
                <w:sz w:val="24"/>
                <w:szCs w:val="24"/>
              </w:rPr>
            </w:pPr>
            <w:r w:rsidRPr="009C5ED0">
              <w:rPr>
                <w:sz w:val="24"/>
                <w:szCs w:val="24"/>
              </w:rPr>
              <w:t xml:space="preserve">Inpatients </w:t>
            </w:r>
            <w:r w:rsidR="00A36AF1" w:rsidRPr="009C5ED0">
              <w:rPr>
                <w:sz w:val="24"/>
                <w:szCs w:val="24"/>
              </w:rPr>
              <w:t xml:space="preserve">receiving services at NDMH between </w:t>
            </w:r>
            <w:r w:rsidR="000933D5" w:rsidRPr="009C5ED0">
              <w:rPr>
                <w:sz w:val="24"/>
                <w:szCs w:val="24"/>
              </w:rPr>
              <w:t xml:space="preserve">April </w:t>
            </w:r>
            <w:r w:rsidRPr="009C5ED0">
              <w:rPr>
                <w:sz w:val="24"/>
                <w:szCs w:val="24"/>
              </w:rPr>
              <w:t xml:space="preserve">2022 </w:t>
            </w:r>
            <w:r w:rsidR="00A36AF1" w:rsidRPr="009C5ED0">
              <w:rPr>
                <w:sz w:val="24"/>
                <w:szCs w:val="24"/>
              </w:rPr>
              <w:t xml:space="preserve">and </w:t>
            </w:r>
            <w:r w:rsidR="00AC19A2" w:rsidRPr="009C5ED0">
              <w:rPr>
                <w:sz w:val="24"/>
                <w:szCs w:val="24"/>
              </w:rPr>
              <w:t>September 2026</w:t>
            </w:r>
          </w:p>
          <w:p w14:paraId="7AE5055A" w14:textId="3CE3A29E" w:rsidR="00722A61" w:rsidRPr="009C5ED0" w:rsidRDefault="00722A61" w:rsidP="009C5ED0">
            <w:pPr>
              <w:rPr>
                <w:sz w:val="24"/>
                <w:szCs w:val="24"/>
              </w:rPr>
            </w:pPr>
          </w:p>
        </w:tc>
        <w:tc>
          <w:tcPr>
            <w:tcW w:w="4675" w:type="dxa"/>
          </w:tcPr>
          <w:p w14:paraId="2E4080A9" w14:textId="03B72992" w:rsidR="00722A61" w:rsidRPr="009C5ED0" w:rsidRDefault="00722A61" w:rsidP="009C5ED0">
            <w:pPr>
              <w:rPr>
                <w:sz w:val="24"/>
                <w:szCs w:val="24"/>
              </w:rPr>
            </w:pPr>
            <w:r w:rsidRPr="009C5ED0">
              <w:rPr>
                <w:sz w:val="24"/>
                <w:szCs w:val="24"/>
              </w:rPr>
              <w:t xml:space="preserve">Full name, </w:t>
            </w:r>
            <w:r w:rsidR="009742CD" w:rsidRPr="009C5ED0">
              <w:rPr>
                <w:sz w:val="24"/>
                <w:szCs w:val="24"/>
              </w:rPr>
              <w:t>H</w:t>
            </w:r>
            <w:r w:rsidRPr="009C5ED0">
              <w:rPr>
                <w:sz w:val="24"/>
                <w:szCs w:val="24"/>
              </w:rPr>
              <w:t xml:space="preserve">ealth </w:t>
            </w:r>
            <w:r w:rsidR="009742CD" w:rsidRPr="009C5ED0">
              <w:rPr>
                <w:sz w:val="24"/>
                <w:szCs w:val="24"/>
              </w:rPr>
              <w:t>C</w:t>
            </w:r>
            <w:r w:rsidRPr="009C5ED0">
              <w:rPr>
                <w:sz w:val="24"/>
                <w:szCs w:val="24"/>
              </w:rPr>
              <w:t xml:space="preserve">ard </w:t>
            </w:r>
            <w:r w:rsidR="009742CD" w:rsidRPr="009C5ED0">
              <w:rPr>
                <w:sz w:val="24"/>
                <w:szCs w:val="24"/>
              </w:rPr>
              <w:t>N</w:t>
            </w:r>
            <w:r w:rsidRPr="009C5ED0">
              <w:rPr>
                <w:sz w:val="24"/>
                <w:szCs w:val="24"/>
              </w:rPr>
              <w:t xml:space="preserve">umber, </w:t>
            </w:r>
            <w:r w:rsidR="009742CD" w:rsidRPr="009C5ED0">
              <w:rPr>
                <w:sz w:val="24"/>
                <w:szCs w:val="24"/>
              </w:rPr>
              <w:t>D</w:t>
            </w:r>
            <w:r w:rsidRPr="009C5ED0">
              <w:rPr>
                <w:sz w:val="24"/>
                <w:szCs w:val="24"/>
              </w:rPr>
              <w:t xml:space="preserve">ate of </w:t>
            </w:r>
            <w:r w:rsidR="009742CD" w:rsidRPr="009C5ED0">
              <w:rPr>
                <w:sz w:val="24"/>
                <w:szCs w:val="24"/>
              </w:rPr>
              <w:t>B</w:t>
            </w:r>
            <w:r w:rsidRPr="009C5ED0">
              <w:rPr>
                <w:sz w:val="24"/>
                <w:szCs w:val="24"/>
              </w:rPr>
              <w:t xml:space="preserve">irth, </w:t>
            </w:r>
            <w:r w:rsidR="00902FF0" w:rsidRPr="009C5ED0">
              <w:rPr>
                <w:sz w:val="24"/>
                <w:szCs w:val="24"/>
              </w:rPr>
              <w:t>Phone number, mailing a</w:t>
            </w:r>
            <w:r w:rsidR="003B041C" w:rsidRPr="009C5ED0">
              <w:rPr>
                <w:sz w:val="24"/>
                <w:szCs w:val="24"/>
              </w:rPr>
              <w:t>ddress</w:t>
            </w:r>
            <w:r w:rsidR="000933D5" w:rsidRPr="009C5ED0">
              <w:rPr>
                <w:sz w:val="24"/>
                <w:szCs w:val="24"/>
              </w:rPr>
              <w:t xml:space="preserve">, </w:t>
            </w:r>
            <w:r w:rsidR="009742CD" w:rsidRPr="009C5ED0">
              <w:rPr>
                <w:sz w:val="24"/>
                <w:szCs w:val="24"/>
              </w:rPr>
              <w:t>Cl</w:t>
            </w:r>
            <w:r w:rsidRPr="009C5ED0">
              <w:rPr>
                <w:sz w:val="24"/>
                <w:szCs w:val="24"/>
              </w:rPr>
              <w:t>inical</w:t>
            </w:r>
            <w:r w:rsidR="009742CD" w:rsidRPr="009C5ED0">
              <w:rPr>
                <w:sz w:val="24"/>
                <w:szCs w:val="24"/>
              </w:rPr>
              <w:t xml:space="preserve"> I</w:t>
            </w:r>
            <w:r w:rsidRPr="009C5ED0">
              <w:rPr>
                <w:sz w:val="24"/>
                <w:szCs w:val="24"/>
              </w:rPr>
              <w:t>nformation</w:t>
            </w:r>
          </w:p>
          <w:p w14:paraId="3F0B3EEA" w14:textId="1065D7E7" w:rsidR="00722A61" w:rsidRPr="009C5ED0" w:rsidRDefault="00722A61" w:rsidP="009C5ED0">
            <w:pPr>
              <w:rPr>
                <w:sz w:val="24"/>
                <w:szCs w:val="24"/>
              </w:rPr>
            </w:pPr>
          </w:p>
        </w:tc>
      </w:tr>
      <w:tr w:rsidR="00722A61" w:rsidRPr="009C5ED0" w14:paraId="4FB18BFB" w14:textId="77777777" w:rsidTr="00363EC7">
        <w:tc>
          <w:tcPr>
            <w:tcW w:w="4675" w:type="dxa"/>
          </w:tcPr>
          <w:p w14:paraId="645F6CCD" w14:textId="04AA3EAA" w:rsidR="00722A61" w:rsidRPr="009C5ED0" w:rsidRDefault="00722A61" w:rsidP="009C5ED0">
            <w:pPr>
              <w:rPr>
                <w:sz w:val="24"/>
                <w:szCs w:val="24"/>
              </w:rPr>
            </w:pPr>
            <w:r w:rsidRPr="009C5ED0">
              <w:rPr>
                <w:sz w:val="24"/>
                <w:szCs w:val="24"/>
              </w:rPr>
              <w:t xml:space="preserve">Physiotherapy outpatients </w:t>
            </w:r>
            <w:r w:rsidR="00A36AF1" w:rsidRPr="009C5ED0">
              <w:rPr>
                <w:sz w:val="24"/>
                <w:szCs w:val="24"/>
              </w:rPr>
              <w:t xml:space="preserve">admitted between </w:t>
            </w:r>
            <w:r w:rsidR="009742CD" w:rsidRPr="009C5ED0">
              <w:rPr>
                <w:sz w:val="24"/>
                <w:szCs w:val="24"/>
              </w:rPr>
              <w:t>April 2021</w:t>
            </w:r>
            <w:r w:rsidRPr="009C5ED0">
              <w:rPr>
                <w:sz w:val="24"/>
                <w:szCs w:val="24"/>
              </w:rPr>
              <w:t xml:space="preserve"> to March 2025</w:t>
            </w:r>
          </w:p>
          <w:p w14:paraId="0D170D85" w14:textId="7DDAD204" w:rsidR="00722A61" w:rsidRPr="009C5ED0" w:rsidRDefault="00722A61" w:rsidP="009C5ED0">
            <w:pPr>
              <w:rPr>
                <w:sz w:val="24"/>
                <w:szCs w:val="24"/>
              </w:rPr>
            </w:pPr>
          </w:p>
        </w:tc>
        <w:tc>
          <w:tcPr>
            <w:tcW w:w="4675" w:type="dxa"/>
          </w:tcPr>
          <w:p w14:paraId="7B94964D" w14:textId="619300DE" w:rsidR="00722A61" w:rsidRPr="009C5ED0" w:rsidRDefault="00722A61" w:rsidP="009C5ED0">
            <w:pPr>
              <w:rPr>
                <w:sz w:val="24"/>
                <w:szCs w:val="24"/>
              </w:rPr>
            </w:pPr>
            <w:r w:rsidRPr="009C5ED0">
              <w:rPr>
                <w:sz w:val="24"/>
                <w:szCs w:val="24"/>
              </w:rPr>
              <w:t xml:space="preserve">Full name, </w:t>
            </w:r>
            <w:r w:rsidR="00A36AF1" w:rsidRPr="009C5ED0">
              <w:rPr>
                <w:sz w:val="24"/>
                <w:szCs w:val="24"/>
              </w:rPr>
              <w:t xml:space="preserve">Health Card Number, </w:t>
            </w:r>
            <w:r w:rsidR="009742CD" w:rsidRPr="009C5ED0">
              <w:rPr>
                <w:sz w:val="24"/>
                <w:szCs w:val="24"/>
              </w:rPr>
              <w:t>P</w:t>
            </w:r>
            <w:r w:rsidRPr="009C5ED0">
              <w:rPr>
                <w:sz w:val="24"/>
                <w:szCs w:val="24"/>
              </w:rPr>
              <w:t xml:space="preserve">hone </w:t>
            </w:r>
            <w:r w:rsidR="009742CD" w:rsidRPr="009C5ED0">
              <w:rPr>
                <w:sz w:val="24"/>
                <w:szCs w:val="24"/>
              </w:rPr>
              <w:t>N</w:t>
            </w:r>
            <w:r w:rsidRPr="009C5ED0">
              <w:rPr>
                <w:sz w:val="24"/>
                <w:szCs w:val="24"/>
              </w:rPr>
              <w:t xml:space="preserve">umber, </w:t>
            </w:r>
            <w:r w:rsidR="009742CD" w:rsidRPr="009C5ED0">
              <w:rPr>
                <w:sz w:val="24"/>
                <w:szCs w:val="24"/>
              </w:rPr>
              <w:t>C</w:t>
            </w:r>
            <w:r w:rsidRPr="009C5ED0">
              <w:rPr>
                <w:sz w:val="24"/>
                <w:szCs w:val="24"/>
              </w:rPr>
              <w:t xml:space="preserve">linical </w:t>
            </w:r>
            <w:r w:rsidR="009742CD" w:rsidRPr="009C5ED0">
              <w:rPr>
                <w:sz w:val="24"/>
                <w:szCs w:val="24"/>
              </w:rPr>
              <w:t>I</w:t>
            </w:r>
            <w:r w:rsidRPr="009C5ED0">
              <w:rPr>
                <w:sz w:val="24"/>
                <w:szCs w:val="24"/>
              </w:rPr>
              <w:t>nformation</w:t>
            </w:r>
          </w:p>
          <w:p w14:paraId="486E6F53" w14:textId="223F7FF4" w:rsidR="00722A61" w:rsidRPr="009C5ED0" w:rsidRDefault="00722A61" w:rsidP="009C5ED0">
            <w:pPr>
              <w:rPr>
                <w:sz w:val="24"/>
                <w:szCs w:val="24"/>
              </w:rPr>
            </w:pPr>
          </w:p>
        </w:tc>
      </w:tr>
      <w:tr w:rsidR="00722A61" w:rsidRPr="009C5ED0" w14:paraId="009111C0" w14:textId="77777777" w:rsidTr="00363EC7">
        <w:tc>
          <w:tcPr>
            <w:tcW w:w="4675" w:type="dxa"/>
          </w:tcPr>
          <w:p w14:paraId="3BDDF0EE" w14:textId="72F21429" w:rsidR="00722A61" w:rsidRPr="009C5ED0" w:rsidRDefault="00722A61" w:rsidP="009C5ED0">
            <w:pPr>
              <w:rPr>
                <w:sz w:val="24"/>
                <w:szCs w:val="24"/>
              </w:rPr>
            </w:pPr>
            <w:r w:rsidRPr="009C5ED0">
              <w:rPr>
                <w:sz w:val="24"/>
                <w:szCs w:val="24"/>
              </w:rPr>
              <w:t xml:space="preserve">Diagnostic imaging outpatients </w:t>
            </w:r>
            <w:r w:rsidR="00A36AF1" w:rsidRPr="009C5ED0">
              <w:rPr>
                <w:sz w:val="24"/>
                <w:szCs w:val="24"/>
              </w:rPr>
              <w:t xml:space="preserve">admitted between </w:t>
            </w:r>
            <w:r w:rsidRPr="009C5ED0">
              <w:rPr>
                <w:sz w:val="24"/>
                <w:szCs w:val="24"/>
              </w:rPr>
              <w:t xml:space="preserve">September 2025 </w:t>
            </w:r>
            <w:r w:rsidR="00A36AF1" w:rsidRPr="009C5ED0">
              <w:rPr>
                <w:sz w:val="24"/>
                <w:szCs w:val="24"/>
              </w:rPr>
              <w:t xml:space="preserve">and </w:t>
            </w:r>
            <w:r w:rsidR="00226738" w:rsidRPr="009C5ED0">
              <w:rPr>
                <w:sz w:val="24"/>
                <w:szCs w:val="24"/>
              </w:rPr>
              <w:t>September 2026</w:t>
            </w:r>
          </w:p>
          <w:p w14:paraId="7DBE2956" w14:textId="72E0AB40" w:rsidR="00722A61" w:rsidRPr="009C5ED0" w:rsidRDefault="00722A61" w:rsidP="009C5ED0">
            <w:pPr>
              <w:rPr>
                <w:sz w:val="24"/>
                <w:szCs w:val="24"/>
              </w:rPr>
            </w:pPr>
          </w:p>
        </w:tc>
        <w:tc>
          <w:tcPr>
            <w:tcW w:w="4675" w:type="dxa"/>
          </w:tcPr>
          <w:p w14:paraId="0344C6F3" w14:textId="3C2A5DC5" w:rsidR="00722A61" w:rsidRPr="009C5ED0" w:rsidRDefault="00722A61" w:rsidP="009C5ED0">
            <w:pPr>
              <w:rPr>
                <w:sz w:val="24"/>
                <w:szCs w:val="24"/>
              </w:rPr>
            </w:pPr>
            <w:r w:rsidRPr="009C5ED0">
              <w:rPr>
                <w:sz w:val="24"/>
                <w:szCs w:val="24"/>
              </w:rPr>
              <w:t xml:space="preserve">Full name, </w:t>
            </w:r>
            <w:r w:rsidR="00664D61" w:rsidRPr="009C5ED0">
              <w:rPr>
                <w:sz w:val="24"/>
                <w:szCs w:val="24"/>
              </w:rPr>
              <w:t>Procedure</w:t>
            </w:r>
            <w:r w:rsidRPr="009C5ED0">
              <w:rPr>
                <w:sz w:val="24"/>
                <w:szCs w:val="24"/>
              </w:rPr>
              <w:t xml:space="preserve"> </w:t>
            </w:r>
            <w:r w:rsidR="009742CD" w:rsidRPr="009C5ED0">
              <w:rPr>
                <w:sz w:val="24"/>
                <w:szCs w:val="24"/>
              </w:rPr>
              <w:t>P</w:t>
            </w:r>
            <w:r w:rsidRPr="009C5ED0">
              <w:rPr>
                <w:sz w:val="24"/>
                <w:szCs w:val="24"/>
              </w:rPr>
              <w:t>erformed</w:t>
            </w:r>
            <w:r w:rsidR="009742CD" w:rsidRPr="009C5ED0">
              <w:rPr>
                <w:sz w:val="24"/>
                <w:szCs w:val="24"/>
              </w:rPr>
              <w:t>,</w:t>
            </w:r>
            <w:r w:rsidRPr="009C5ED0">
              <w:rPr>
                <w:sz w:val="24"/>
                <w:szCs w:val="24"/>
              </w:rPr>
              <w:t xml:space="preserve"> </w:t>
            </w:r>
            <w:r w:rsidR="009742CD" w:rsidRPr="009C5ED0">
              <w:rPr>
                <w:sz w:val="24"/>
                <w:szCs w:val="24"/>
              </w:rPr>
              <w:t>P</w:t>
            </w:r>
            <w:r w:rsidRPr="009C5ED0">
              <w:rPr>
                <w:sz w:val="24"/>
                <w:szCs w:val="24"/>
              </w:rPr>
              <w:t xml:space="preserve">rovider </w:t>
            </w:r>
            <w:r w:rsidR="009742CD" w:rsidRPr="009C5ED0">
              <w:rPr>
                <w:sz w:val="24"/>
                <w:szCs w:val="24"/>
              </w:rPr>
              <w:t>N</w:t>
            </w:r>
            <w:r w:rsidRPr="009C5ED0">
              <w:rPr>
                <w:sz w:val="24"/>
                <w:szCs w:val="24"/>
              </w:rPr>
              <w:t>ame</w:t>
            </w:r>
          </w:p>
        </w:tc>
      </w:tr>
      <w:tr w:rsidR="00722A61" w:rsidRPr="009C5ED0" w14:paraId="458F47B7" w14:textId="77777777" w:rsidTr="00363EC7">
        <w:tc>
          <w:tcPr>
            <w:tcW w:w="4675" w:type="dxa"/>
          </w:tcPr>
          <w:p w14:paraId="4C70A8FC" w14:textId="28506E91" w:rsidR="00722A61" w:rsidRPr="009C5ED0" w:rsidRDefault="00722A61" w:rsidP="009C5ED0">
            <w:pPr>
              <w:rPr>
                <w:sz w:val="24"/>
                <w:szCs w:val="24"/>
              </w:rPr>
            </w:pPr>
            <w:r w:rsidRPr="009C5ED0">
              <w:rPr>
                <w:sz w:val="24"/>
                <w:szCs w:val="24"/>
              </w:rPr>
              <w:t xml:space="preserve">Telemedicine outpatients </w:t>
            </w:r>
            <w:r w:rsidR="00A36AF1" w:rsidRPr="009C5ED0">
              <w:rPr>
                <w:sz w:val="24"/>
                <w:szCs w:val="24"/>
              </w:rPr>
              <w:t xml:space="preserve">admitted between </w:t>
            </w:r>
            <w:r w:rsidRPr="009C5ED0">
              <w:rPr>
                <w:sz w:val="24"/>
                <w:szCs w:val="24"/>
              </w:rPr>
              <w:t>May 2024</w:t>
            </w:r>
            <w:r w:rsidR="00664D61" w:rsidRPr="009C5ED0">
              <w:rPr>
                <w:sz w:val="24"/>
                <w:szCs w:val="24"/>
              </w:rPr>
              <w:t xml:space="preserve"> </w:t>
            </w:r>
            <w:r w:rsidR="00A36AF1" w:rsidRPr="009C5ED0">
              <w:rPr>
                <w:sz w:val="24"/>
                <w:szCs w:val="24"/>
              </w:rPr>
              <w:t xml:space="preserve">and </w:t>
            </w:r>
            <w:r w:rsidR="00226738" w:rsidRPr="009C5ED0">
              <w:rPr>
                <w:sz w:val="24"/>
                <w:szCs w:val="24"/>
              </w:rPr>
              <w:t>September 2026</w:t>
            </w:r>
          </w:p>
          <w:p w14:paraId="39649741" w14:textId="44C3A645" w:rsidR="00722A61" w:rsidRPr="009C5ED0" w:rsidRDefault="00722A61" w:rsidP="009C5ED0">
            <w:pPr>
              <w:rPr>
                <w:sz w:val="24"/>
                <w:szCs w:val="24"/>
              </w:rPr>
            </w:pPr>
          </w:p>
        </w:tc>
        <w:tc>
          <w:tcPr>
            <w:tcW w:w="4675" w:type="dxa"/>
          </w:tcPr>
          <w:p w14:paraId="76DCDDA6" w14:textId="5F02ED17" w:rsidR="00722A61" w:rsidRPr="009C5ED0" w:rsidRDefault="00722A61" w:rsidP="009C5ED0">
            <w:pPr>
              <w:rPr>
                <w:sz w:val="24"/>
                <w:szCs w:val="24"/>
              </w:rPr>
            </w:pPr>
            <w:r w:rsidRPr="009C5ED0">
              <w:rPr>
                <w:sz w:val="24"/>
                <w:szCs w:val="24"/>
              </w:rPr>
              <w:t>Full name,</w:t>
            </w:r>
            <w:r w:rsidR="009742CD" w:rsidRPr="009C5ED0">
              <w:rPr>
                <w:sz w:val="24"/>
                <w:szCs w:val="24"/>
              </w:rPr>
              <w:t xml:space="preserve"> </w:t>
            </w:r>
            <w:r w:rsidR="00A36AF1" w:rsidRPr="009C5ED0">
              <w:rPr>
                <w:sz w:val="24"/>
                <w:szCs w:val="24"/>
              </w:rPr>
              <w:t xml:space="preserve">Health Card Number, </w:t>
            </w:r>
            <w:r w:rsidR="009742CD" w:rsidRPr="009C5ED0">
              <w:rPr>
                <w:sz w:val="24"/>
                <w:szCs w:val="24"/>
              </w:rPr>
              <w:t>A</w:t>
            </w:r>
            <w:r w:rsidRPr="009C5ED0">
              <w:rPr>
                <w:sz w:val="24"/>
                <w:szCs w:val="24"/>
              </w:rPr>
              <w:t>ddress,</w:t>
            </w:r>
            <w:r w:rsidR="0046350D" w:rsidRPr="009C5ED0">
              <w:rPr>
                <w:sz w:val="24"/>
                <w:szCs w:val="24"/>
              </w:rPr>
              <w:t xml:space="preserve"> </w:t>
            </w:r>
            <w:r w:rsidR="009742CD" w:rsidRPr="009C5ED0">
              <w:rPr>
                <w:sz w:val="24"/>
                <w:szCs w:val="24"/>
              </w:rPr>
              <w:t>C</w:t>
            </w:r>
            <w:r w:rsidRPr="009C5ED0">
              <w:rPr>
                <w:sz w:val="24"/>
                <w:szCs w:val="24"/>
              </w:rPr>
              <w:t xml:space="preserve">linical </w:t>
            </w:r>
            <w:r w:rsidR="009742CD" w:rsidRPr="009C5ED0">
              <w:rPr>
                <w:sz w:val="24"/>
                <w:szCs w:val="24"/>
              </w:rPr>
              <w:t>I</w:t>
            </w:r>
            <w:r w:rsidRPr="009C5ED0">
              <w:rPr>
                <w:sz w:val="24"/>
                <w:szCs w:val="24"/>
              </w:rPr>
              <w:t>nformation</w:t>
            </w:r>
          </w:p>
          <w:p w14:paraId="630B5A2C" w14:textId="6207282E" w:rsidR="00A36AF1" w:rsidRPr="009C5ED0" w:rsidRDefault="00A36AF1" w:rsidP="009C5ED0">
            <w:pPr>
              <w:rPr>
                <w:sz w:val="24"/>
                <w:szCs w:val="24"/>
              </w:rPr>
            </w:pPr>
          </w:p>
        </w:tc>
      </w:tr>
      <w:tr w:rsidR="00722A61" w:rsidRPr="009C5ED0" w14:paraId="0AB9B718" w14:textId="77777777" w:rsidTr="00363EC7">
        <w:tc>
          <w:tcPr>
            <w:tcW w:w="4675" w:type="dxa"/>
          </w:tcPr>
          <w:p w14:paraId="0A5980D8" w14:textId="22D056CF" w:rsidR="00722A61" w:rsidRPr="009C5ED0" w:rsidRDefault="00722A61" w:rsidP="009C5ED0">
            <w:pPr>
              <w:rPr>
                <w:sz w:val="24"/>
                <w:szCs w:val="24"/>
              </w:rPr>
            </w:pPr>
            <w:r w:rsidRPr="009C5ED0">
              <w:rPr>
                <w:sz w:val="24"/>
                <w:szCs w:val="24"/>
              </w:rPr>
              <w:t xml:space="preserve">Emergency outpatients </w:t>
            </w:r>
            <w:r w:rsidR="00A36AF1" w:rsidRPr="009C5ED0">
              <w:rPr>
                <w:sz w:val="24"/>
                <w:szCs w:val="24"/>
              </w:rPr>
              <w:t xml:space="preserve">admitted between </w:t>
            </w:r>
            <w:r w:rsidR="00C9302A" w:rsidRPr="009C5ED0">
              <w:rPr>
                <w:sz w:val="24"/>
                <w:szCs w:val="24"/>
              </w:rPr>
              <w:t>November 2023</w:t>
            </w:r>
            <w:r w:rsidR="00A36AF1" w:rsidRPr="009C5ED0">
              <w:rPr>
                <w:sz w:val="24"/>
                <w:szCs w:val="24"/>
              </w:rPr>
              <w:t xml:space="preserve"> and </w:t>
            </w:r>
            <w:r w:rsidR="00226738" w:rsidRPr="009C5ED0">
              <w:rPr>
                <w:sz w:val="24"/>
                <w:szCs w:val="24"/>
              </w:rPr>
              <w:t>September 2026</w:t>
            </w:r>
          </w:p>
          <w:p w14:paraId="7CB62256" w14:textId="5F2E3144" w:rsidR="00722A61" w:rsidRPr="009C5ED0" w:rsidRDefault="00722A61" w:rsidP="009C5ED0">
            <w:pPr>
              <w:rPr>
                <w:sz w:val="24"/>
                <w:szCs w:val="24"/>
              </w:rPr>
            </w:pPr>
          </w:p>
        </w:tc>
        <w:tc>
          <w:tcPr>
            <w:tcW w:w="4675" w:type="dxa"/>
          </w:tcPr>
          <w:p w14:paraId="72503978" w14:textId="3025BEFC" w:rsidR="00722A61" w:rsidRPr="009C5ED0" w:rsidRDefault="00C9302A" w:rsidP="009C5ED0">
            <w:pPr>
              <w:rPr>
                <w:sz w:val="24"/>
                <w:szCs w:val="24"/>
              </w:rPr>
            </w:pPr>
            <w:r w:rsidRPr="009C5ED0">
              <w:rPr>
                <w:sz w:val="24"/>
                <w:szCs w:val="24"/>
              </w:rPr>
              <w:t xml:space="preserve">Full name, </w:t>
            </w:r>
            <w:r w:rsidR="00722A61" w:rsidRPr="009C5ED0">
              <w:rPr>
                <w:sz w:val="24"/>
                <w:szCs w:val="24"/>
              </w:rPr>
              <w:t xml:space="preserve">Health </w:t>
            </w:r>
            <w:r w:rsidR="009742CD" w:rsidRPr="009C5ED0">
              <w:rPr>
                <w:sz w:val="24"/>
                <w:szCs w:val="24"/>
              </w:rPr>
              <w:t>C</w:t>
            </w:r>
            <w:r w:rsidR="00722A61" w:rsidRPr="009C5ED0">
              <w:rPr>
                <w:sz w:val="24"/>
                <w:szCs w:val="24"/>
              </w:rPr>
              <w:t xml:space="preserve">ard </w:t>
            </w:r>
            <w:r w:rsidR="009742CD" w:rsidRPr="009C5ED0">
              <w:rPr>
                <w:sz w:val="24"/>
                <w:szCs w:val="24"/>
              </w:rPr>
              <w:t>N</w:t>
            </w:r>
            <w:r w:rsidR="00722A61" w:rsidRPr="009C5ED0">
              <w:rPr>
                <w:sz w:val="24"/>
                <w:szCs w:val="24"/>
              </w:rPr>
              <w:t>umber,</w:t>
            </w:r>
            <w:r w:rsidR="009742CD" w:rsidRPr="009C5ED0">
              <w:rPr>
                <w:sz w:val="24"/>
                <w:szCs w:val="24"/>
              </w:rPr>
              <w:t xml:space="preserve"> D</w:t>
            </w:r>
            <w:r w:rsidR="00722A61" w:rsidRPr="009C5ED0">
              <w:rPr>
                <w:sz w:val="24"/>
                <w:szCs w:val="24"/>
              </w:rPr>
              <w:t xml:space="preserve">ate of </w:t>
            </w:r>
            <w:r w:rsidR="009742CD" w:rsidRPr="009C5ED0">
              <w:rPr>
                <w:sz w:val="24"/>
                <w:szCs w:val="24"/>
              </w:rPr>
              <w:t>B</w:t>
            </w:r>
            <w:r w:rsidR="00722A61" w:rsidRPr="009C5ED0">
              <w:rPr>
                <w:sz w:val="24"/>
                <w:szCs w:val="24"/>
              </w:rPr>
              <w:t xml:space="preserve">irth, </w:t>
            </w:r>
            <w:r w:rsidR="009742CD" w:rsidRPr="009C5ED0">
              <w:rPr>
                <w:sz w:val="24"/>
                <w:szCs w:val="24"/>
              </w:rPr>
              <w:t>Cl</w:t>
            </w:r>
            <w:r w:rsidR="00722A61" w:rsidRPr="009C5ED0">
              <w:rPr>
                <w:sz w:val="24"/>
                <w:szCs w:val="24"/>
              </w:rPr>
              <w:t xml:space="preserve">inical </w:t>
            </w:r>
            <w:r w:rsidR="009742CD" w:rsidRPr="009C5ED0">
              <w:rPr>
                <w:sz w:val="24"/>
                <w:szCs w:val="24"/>
              </w:rPr>
              <w:t>I</w:t>
            </w:r>
            <w:r w:rsidR="00722A61" w:rsidRPr="009C5ED0">
              <w:rPr>
                <w:sz w:val="24"/>
                <w:szCs w:val="24"/>
              </w:rPr>
              <w:t>nformation</w:t>
            </w:r>
            <w:r w:rsidRPr="009C5ED0">
              <w:rPr>
                <w:sz w:val="24"/>
                <w:szCs w:val="24"/>
              </w:rPr>
              <w:t>, Next of Kin name (with phone number</w:t>
            </w:r>
            <w:r w:rsidR="003B041C" w:rsidRPr="009C5ED0">
              <w:rPr>
                <w:sz w:val="24"/>
                <w:szCs w:val="24"/>
              </w:rPr>
              <w:t>, mailing address, and</w:t>
            </w:r>
            <w:r w:rsidRPr="009C5ED0">
              <w:rPr>
                <w:sz w:val="24"/>
                <w:szCs w:val="24"/>
              </w:rPr>
              <w:t xml:space="preserve"> e-mail addres</w:t>
            </w:r>
            <w:r w:rsidR="003B041C" w:rsidRPr="009C5ED0">
              <w:rPr>
                <w:sz w:val="24"/>
                <w:szCs w:val="24"/>
              </w:rPr>
              <w:t>s</w:t>
            </w:r>
            <w:r w:rsidRPr="009C5ED0">
              <w:rPr>
                <w:sz w:val="24"/>
                <w:szCs w:val="24"/>
              </w:rPr>
              <w:t>)</w:t>
            </w:r>
          </w:p>
        </w:tc>
      </w:tr>
      <w:tr w:rsidR="00722A61" w:rsidRPr="009C5ED0" w14:paraId="41A1B5B8" w14:textId="77777777" w:rsidTr="00363EC7">
        <w:tc>
          <w:tcPr>
            <w:tcW w:w="4675" w:type="dxa"/>
          </w:tcPr>
          <w:p w14:paraId="26B09A7D" w14:textId="13C13911" w:rsidR="00722A61" w:rsidRPr="009C5ED0" w:rsidRDefault="00722A61" w:rsidP="009C5ED0">
            <w:pPr>
              <w:rPr>
                <w:sz w:val="24"/>
                <w:szCs w:val="24"/>
              </w:rPr>
            </w:pPr>
            <w:r w:rsidRPr="009C5ED0">
              <w:rPr>
                <w:sz w:val="24"/>
                <w:szCs w:val="24"/>
              </w:rPr>
              <w:t xml:space="preserve">Assisted living outpatients </w:t>
            </w:r>
            <w:r w:rsidR="00A36AF1" w:rsidRPr="009C5ED0">
              <w:rPr>
                <w:sz w:val="24"/>
                <w:szCs w:val="24"/>
              </w:rPr>
              <w:t xml:space="preserve">admitted between </w:t>
            </w:r>
            <w:r w:rsidRPr="009C5ED0">
              <w:rPr>
                <w:sz w:val="24"/>
                <w:szCs w:val="24"/>
              </w:rPr>
              <w:t xml:space="preserve">September 2022 </w:t>
            </w:r>
            <w:r w:rsidR="00A36AF1" w:rsidRPr="009C5ED0">
              <w:rPr>
                <w:sz w:val="24"/>
                <w:szCs w:val="24"/>
              </w:rPr>
              <w:t xml:space="preserve">and </w:t>
            </w:r>
            <w:r w:rsidR="00124372" w:rsidRPr="009C5ED0">
              <w:rPr>
                <w:sz w:val="24"/>
                <w:szCs w:val="24"/>
              </w:rPr>
              <w:t>September</w:t>
            </w:r>
            <w:r w:rsidR="00226738" w:rsidRPr="009C5ED0">
              <w:rPr>
                <w:sz w:val="24"/>
                <w:szCs w:val="24"/>
              </w:rPr>
              <w:t xml:space="preserve"> </w:t>
            </w:r>
            <w:r w:rsidR="00124372" w:rsidRPr="009C5ED0">
              <w:rPr>
                <w:sz w:val="24"/>
                <w:szCs w:val="24"/>
              </w:rPr>
              <w:t>2026</w:t>
            </w:r>
          </w:p>
          <w:p w14:paraId="3CC8010D" w14:textId="695D4741" w:rsidR="00722A61" w:rsidRPr="009C5ED0" w:rsidRDefault="00722A61" w:rsidP="009C5ED0">
            <w:pPr>
              <w:rPr>
                <w:sz w:val="24"/>
                <w:szCs w:val="24"/>
              </w:rPr>
            </w:pPr>
          </w:p>
        </w:tc>
        <w:tc>
          <w:tcPr>
            <w:tcW w:w="4675" w:type="dxa"/>
          </w:tcPr>
          <w:p w14:paraId="08954403" w14:textId="56CC2663" w:rsidR="00722A61" w:rsidRPr="009C5ED0" w:rsidRDefault="009742CD" w:rsidP="009C5ED0">
            <w:pPr>
              <w:rPr>
                <w:sz w:val="24"/>
                <w:szCs w:val="24"/>
              </w:rPr>
            </w:pPr>
            <w:r w:rsidRPr="009C5ED0">
              <w:rPr>
                <w:sz w:val="24"/>
                <w:szCs w:val="24"/>
              </w:rPr>
              <w:t xml:space="preserve">Full Name, </w:t>
            </w:r>
            <w:r w:rsidR="00A36AF1" w:rsidRPr="009C5ED0">
              <w:rPr>
                <w:sz w:val="24"/>
                <w:szCs w:val="24"/>
              </w:rPr>
              <w:t xml:space="preserve">Health Card Number, </w:t>
            </w:r>
            <w:r w:rsidRPr="009C5ED0">
              <w:rPr>
                <w:sz w:val="24"/>
                <w:szCs w:val="24"/>
              </w:rPr>
              <w:t>Address, Phone Number, Emergency Contact name</w:t>
            </w:r>
            <w:r w:rsidR="00664D61" w:rsidRPr="009C5ED0">
              <w:rPr>
                <w:sz w:val="24"/>
                <w:szCs w:val="24"/>
              </w:rPr>
              <w:t xml:space="preserve"> (with contact </w:t>
            </w:r>
            <w:r w:rsidR="00A36AF1" w:rsidRPr="009C5ED0">
              <w:rPr>
                <w:sz w:val="24"/>
                <w:szCs w:val="24"/>
              </w:rPr>
              <w:t>phone number and e-mail address</w:t>
            </w:r>
            <w:r w:rsidR="00664D61" w:rsidRPr="009C5ED0">
              <w:rPr>
                <w:sz w:val="24"/>
                <w:szCs w:val="24"/>
              </w:rPr>
              <w:t>)</w:t>
            </w:r>
          </w:p>
          <w:p w14:paraId="5FDD2357" w14:textId="02C53078" w:rsidR="00A36AF1" w:rsidRPr="009C5ED0" w:rsidRDefault="00A36AF1" w:rsidP="009C5ED0">
            <w:pPr>
              <w:rPr>
                <w:sz w:val="24"/>
                <w:szCs w:val="24"/>
              </w:rPr>
            </w:pPr>
          </w:p>
        </w:tc>
      </w:tr>
      <w:tr w:rsidR="00722A61" w:rsidRPr="009C5ED0" w14:paraId="054FC35D" w14:textId="77777777" w:rsidTr="00363EC7">
        <w:tc>
          <w:tcPr>
            <w:tcW w:w="4675" w:type="dxa"/>
          </w:tcPr>
          <w:p w14:paraId="2416DC72" w14:textId="0236EC09" w:rsidR="00722A61" w:rsidRPr="009C5ED0" w:rsidRDefault="00722A61" w:rsidP="009C5ED0">
            <w:pPr>
              <w:rPr>
                <w:sz w:val="24"/>
                <w:szCs w:val="24"/>
              </w:rPr>
            </w:pPr>
            <w:r w:rsidRPr="009C5ED0">
              <w:rPr>
                <w:sz w:val="24"/>
                <w:szCs w:val="24"/>
              </w:rPr>
              <w:t xml:space="preserve">Meals on Wheels outpatients </w:t>
            </w:r>
            <w:r w:rsidR="00A36AF1" w:rsidRPr="009C5ED0">
              <w:rPr>
                <w:sz w:val="24"/>
                <w:szCs w:val="24"/>
              </w:rPr>
              <w:t xml:space="preserve">admitted between </w:t>
            </w:r>
            <w:r w:rsidRPr="009C5ED0">
              <w:rPr>
                <w:sz w:val="24"/>
                <w:szCs w:val="24"/>
              </w:rPr>
              <w:t xml:space="preserve">January 2026 </w:t>
            </w:r>
            <w:r w:rsidR="00A36AF1" w:rsidRPr="009C5ED0">
              <w:rPr>
                <w:sz w:val="24"/>
                <w:szCs w:val="24"/>
              </w:rPr>
              <w:t xml:space="preserve">and </w:t>
            </w:r>
            <w:r w:rsidR="00226738" w:rsidRPr="009C5ED0">
              <w:rPr>
                <w:sz w:val="24"/>
                <w:szCs w:val="24"/>
              </w:rPr>
              <w:t>September 2026</w:t>
            </w:r>
          </w:p>
          <w:p w14:paraId="439D2B15" w14:textId="602373D7" w:rsidR="00722A61" w:rsidRPr="009C5ED0" w:rsidRDefault="00722A61" w:rsidP="009C5ED0">
            <w:pPr>
              <w:rPr>
                <w:sz w:val="24"/>
                <w:szCs w:val="24"/>
              </w:rPr>
            </w:pPr>
          </w:p>
        </w:tc>
        <w:tc>
          <w:tcPr>
            <w:tcW w:w="4675" w:type="dxa"/>
          </w:tcPr>
          <w:p w14:paraId="7F8AA7AE" w14:textId="31D4C2B2" w:rsidR="00722A61" w:rsidRPr="009C5ED0" w:rsidRDefault="009742CD" w:rsidP="009C5ED0">
            <w:pPr>
              <w:rPr>
                <w:sz w:val="24"/>
                <w:szCs w:val="24"/>
              </w:rPr>
            </w:pPr>
            <w:r w:rsidRPr="009C5ED0">
              <w:rPr>
                <w:sz w:val="24"/>
                <w:szCs w:val="24"/>
              </w:rPr>
              <w:t xml:space="preserve">Full name, Address, Phone Number, </w:t>
            </w:r>
            <w:r w:rsidR="00664D61" w:rsidRPr="009C5ED0">
              <w:rPr>
                <w:sz w:val="24"/>
                <w:szCs w:val="24"/>
              </w:rPr>
              <w:t xml:space="preserve">Next of Kin name (with </w:t>
            </w:r>
            <w:r w:rsidR="00A36AF1" w:rsidRPr="009C5ED0">
              <w:rPr>
                <w:sz w:val="24"/>
                <w:szCs w:val="24"/>
              </w:rPr>
              <w:t>phone number and e-mail address</w:t>
            </w:r>
            <w:r w:rsidR="00664D61" w:rsidRPr="009C5ED0">
              <w:rPr>
                <w:sz w:val="24"/>
                <w:szCs w:val="24"/>
              </w:rPr>
              <w:t>)</w:t>
            </w:r>
          </w:p>
        </w:tc>
      </w:tr>
    </w:tbl>
    <w:p w14:paraId="521ECF4F" w14:textId="4735A01A" w:rsidR="009C5ED0" w:rsidRDefault="009C5ED0" w:rsidP="009C5ED0">
      <w:pPr>
        <w:spacing w:after="0" w:line="240" w:lineRule="auto"/>
        <w:rPr>
          <w:sz w:val="20"/>
          <w:szCs w:val="24"/>
        </w:rPr>
      </w:pPr>
    </w:p>
    <w:p w14:paraId="6F4BD983" w14:textId="4BE46F26" w:rsidR="009C5ED0" w:rsidRDefault="009C5ED0" w:rsidP="009C5ED0">
      <w:pPr>
        <w:spacing w:after="0" w:line="240" w:lineRule="auto"/>
        <w:rPr>
          <w:sz w:val="20"/>
          <w:szCs w:val="24"/>
        </w:rPr>
      </w:pPr>
    </w:p>
    <w:p w14:paraId="1588E8B0" w14:textId="40536049" w:rsidR="009C5ED0" w:rsidRDefault="009C5ED0" w:rsidP="009C5ED0">
      <w:pPr>
        <w:spacing w:after="0" w:line="240" w:lineRule="auto"/>
        <w:rPr>
          <w:sz w:val="20"/>
          <w:szCs w:val="24"/>
        </w:rPr>
      </w:pPr>
    </w:p>
    <w:p w14:paraId="59A19AC6" w14:textId="27BB77FF" w:rsidR="009C5ED0" w:rsidRDefault="009C5ED0" w:rsidP="009C5ED0">
      <w:pPr>
        <w:spacing w:after="0" w:line="240" w:lineRule="auto"/>
        <w:rPr>
          <w:sz w:val="20"/>
          <w:szCs w:val="24"/>
        </w:rPr>
      </w:pPr>
    </w:p>
    <w:p w14:paraId="5DF731D9" w14:textId="77777777" w:rsidR="009C5ED0" w:rsidRDefault="009C5ED0" w:rsidP="009C5ED0">
      <w:pPr>
        <w:spacing w:after="0" w:line="240" w:lineRule="auto"/>
        <w:rPr>
          <w:sz w:val="20"/>
          <w:szCs w:val="24"/>
        </w:rPr>
      </w:pPr>
    </w:p>
    <w:tbl>
      <w:tblPr>
        <w:tblStyle w:val="TableGrid"/>
        <w:tblW w:w="0" w:type="auto"/>
        <w:tblLook w:val="04A0" w:firstRow="1" w:lastRow="0" w:firstColumn="1" w:lastColumn="0" w:noHBand="0" w:noVBand="1"/>
      </w:tblPr>
      <w:tblGrid>
        <w:gridCol w:w="4675"/>
        <w:gridCol w:w="4675"/>
      </w:tblGrid>
      <w:tr w:rsidR="009C5ED0" w:rsidRPr="009C5ED0" w14:paraId="554EB2FE" w14:textId="77777777" w:rsidTr="009C5ED0">
        <w:tc>
          <w:tcPr>
            <w:tcW w:w="4675" w:type="dxa"/>
          </w:tcPr>
          <w:p w14:paraId="5D4DDED7" w14:textId="77777777" w:rsidR="009C5ED0" w:rsidRPr="009C5ED0" w:rsidRDefault="009C5ED0" w:rsidP="002A5CD9">
            <w:pPr>
              <w:rPr>
                <w:sz w:val="24"/>
                <w:szCs w:val="24"/>
              </w:rPr>
            </w:pPr>
            <w:r w:rsidRPr="009C5ED0">
              <w:rPr>
                <w:sz w:val="24"/>
                <w:szCs w:val="24"/>
              </w:rPr>
              <w:t>Long term care residents who passed away between April 2018 and June 2026</w:t>
            </w:r>
          </w:p>
          <w:p w14:paraId="0F6ABCAB" w14:textId="77777777" w:rsidR="009C5ED0" w:rsidRPr="009C5ED0" w:rsidRDefault="009C5ED0" w:rsidP="002A5CD9">
            <w:pPr>
              <w:rPr>
                <w:sz w:val="24"/>
                <w:szCs w:val="24"/>
              </w:rPr>
            </w:pPr>
          </w:p>
        </w:tc>
        <w:tc>
          <w:tcPr>
            <w:tcW w:w="4675" w:type="dxa"/>
          </w:tcPr>
          <w:p w14:paraId="0CD4A871" w14:textId="77777777" w:rsidR="009C5ED0" w:rsidRPr="009C5ED0" w:rsidRDefault="009C5ED0" w:rsidP="002A5CD9">
            <w:pPr>
              <w:rPr>
                <w:sz w:val="24"/>
                <w:szCs w:val="24"/>
              </w:rPr>
            </w:pPr>
            <w:r w:rsidRPr="009C5ED0">
              <w:rPr>
                <w:sz w:val="24"/>
                <w:szCs w:val="24"/>
              </w:rPr>
              <w:t>Name, Date of Death, Emergency contact name (with phone number, mailing address and email address)</w:t>
            </w:r>
          </w:p>
        </w:tc>
      </w:tr>
      <w:tr w:rsidR="009C5ED0" w:rsidRPr="009C5ED0" w14:paraId="52173517" w14:textId="77777777" w:rsidTr="002A5CD9">
        <w:tc>
          <w:tcPr>
            <w:tcW w:w="4675" w:type="dxa"/>
          </w:tcPr>
          <w:p w14:paraId="2D4E428A" w14:textId="77777777" w:rsidR="009C5ED0" w:rsidRPr="009C5ED0" w:rsidRDefault="009C5ED0" w:rsidP="002A5CD9">
            <w:pPr>
              <w:rPr>
                <w:sz w:val="24"/>
                <w:szCs w:val="24"/>
              </w:rPr>
            </w:pPr>
            <w:r w:rsidRPr="009C5ED0">
              <w:rPr>
                <w:sz w:val="24"/>
                <w:szCs w:val="24"/>
              </w:rPr>
              <w:t>Individuals who applied for employment at NDMH between March 2026 and September 2026</w:t>
            </w:r>
          </w:p>
          <w:p w14:paraId="2E5B662D" w14:textId="77777777" w:rsidR="009C5ED0" w:rsidRPr="009C5ED0" w:rsidRDefault="009C5ED0" w:rsidP="002A5CD9">
            <w:pPr>
              <w:rPr>
                <w:sz w:val="24"/>
                <w:szCs w:val="24"/>
              </w:rPr>
            </w:pPr>
          </w:p>
        </w:tc>
        <w:tc>
          <w:tcPr>
            <w:tcW w:w="4675" w:type="dxa"/>
          </w:tcPr>
          <w:p w14:paraId="036B9A9D" w14:textId="77777777" w:rsidR="009C5ED0" w:rsidRPr="009C5ED0" w:rsidRDefault="009C5ED0" w:rsidP="002A5CD9">
            <w:pPr>
              <w:rPr>
                <w:sz w:val="24"/>
                <w:szCs w:val="24"/>
              </w:rPr>
            </w:pPr>
            <w:r w:rsidRPr="009C5ED0">
              <w:rPr>
                <w:sz w:val="24"/>
                <w:szCs w:val="24"/>
              </w:rPr>
              <w:t>Full Name, Address, Phone Number, E-mail Address, Job Application Materials</w:t>
            </w:r>
          </w:p>
        </w:tc>
      </w:tr>
      <w:tr w:rsidR="009C5ED0" w:rsidRPr="009C5ED0" w14:paraId="401BE36B" w14:textId="77777777" w:rsidTr="002A5CD9">
        <w:tc>
          <w:tcPr>
            <w:tcW w:w="4675" w:type="dxa"/>
          </w:tcPr>
          <w:p w14:paraId="5F5C9074" w14:textId="77777777" w:rsidR="009C5ED0" w:rsidRPr="009C5ED0" w:rsidRDefault="009C5ED0" w:rsidP="002A5CD9">
            <w:pPr>
              <w:rPr>
                <w:sz w:val="24"/>
                <w:szCs w:val="24"/>
              </w:rPr>
            </w:pPr>
            <w:r w:rsidRPr="009C5ED0">
              <w:rPr>
                <w:sz w:val="24"/>
                <w:szCs w:val="24"/>
              </w:rPr>
              <w:t>Volunteers/Students who worked at NDMH between January 2020 and September 2026</w:t>
            </w:r>
          </w:p>
          <w:p w14:paraId="7D1E933F" w14:textId="77777777" w:rsidR="009C5ED0" w:rsidRPr="009C5ED0" w:rsidRDefault="009C5ED0" w:rsidP="002A5CD9">
            <w:pPr>
              <w:rPr>
                <w:sz w:val="24"/>
                <w:szCs w:val="24"/>
              </w:rPr>
            </w:pPr>
          </w:p>
        </w:tc>
        <w:tc>
          <w:tcPr>
            <w:tcW w:w="4675" w:type="dxa"/>
          </w:tcPr>
          <w:p w14:paraId="1903C150" w14:textId="77777777" w:rsidR="009C5ED0" w:rsidRPr="009C5ED0" w:rsidRDefault="009C5ED0" w:rsidP="002A5CD9">
            <w:pPr>
              <w:rPr>
                <w:sz w:val="24"/>
                <w:szCs w:val="24"/>
              </w:rPr>
            </w:pPr>
            <w:r w:rsidRPr="009C5ED0">
              <w:rPr>
                <w:sz w:val="24"/>
                <w:szCs w:val="24"/>
              </w:rPr>
              <w:t>Name, Address, Phone Number, E-mail Address, Results of Vulnerable Sector Check</w:t>
            </w:r>
          </w:p>
        </w:tc>
      </w:tr>
    </w:tbl>
    <w:p w14:paraId="74AADF27" w14:textId="4ED401B0" w:rsidR="00363EC7" w:rsidRPr="009C5ED0" w:rsidRDefault="003C54E2" w:rsidP="009C5ED0">
      <w:pPr>
        <w:spacing w:after="0" w:line="240" w:lineRule="auto"/>
        <w:rPr>
          <w:sz w:val="20"/>
          <w:szCs w:val="24"/>
        </w:rPr>
      </w:pPr>
      <w:r w:rsidRPr="009C5ED0">
        <w:rPr>
          <w:sz w:val="20"/>
          <w:szCs w:val="24"/>
        </w:rPr>
        <w:t>* “Clinical information” refers to medical history, diagnoses, treatment plan information</w:t>
      </w:r>
      <w:r w:rsidR="00664D61" w:rsidRPr="009C5ED0">
        <w:rPr>
          <w:sz w:val="20"/>
          <w:szCs w:val="24"/>
        </w:rPr>
        <w:t>, and provider names</w:t>
      </w:r>
      <w:r w:rsidRPr="009C5ED0">
        <w:rPr>
          <w:sz w:val="20"/>
          <w:szCs w:val="24"/>
        </w:rPr>
        <w:t>.</w:t>
      </w:r>
      <w:r w:rsidR="00664D61" w:rsidRPr="009C5ED0">
        <w:rPr>
          <w:sz w:val="20"/>
          <w:szCs w:val="24"/>
        </w:rPr>
        <w:t xml:space="preserve"> </w:t>
      </w:r>
    </w:p>
    <w:p w14:paraId="35504F5D" w14:textId="77777777" w:rsidR="009C5ED0" w:rsidRDefault="009C5ED0" w:rsidP="009C5ED0">
      <w:pPr>
        <w:spacing w:after="0" w:line="240" w:lineRule="auto"/>
        <w:rPr>
          <w:szCs w:val="24"/>
        </w:rPr>
      </w:pPr>
    </w:p>
    <w:p w14:paraId="5251D3E7" w14:textId="65016984" w:rsidR="00D04A87" w:rsidRDefault="00363EC7" w:rsidP="009C5ED0">
      <w:pPr>
        <w:spacing w:after="0" w:line="240" w:lineRule="auto"/>
        <w:rPr>
          <w:szCs w:val="24"/>
        </w:rPr>
      </w:pPr>
      <w:r w:rsidRPr="009C5ED0">
        <w:rPr>
          <w:szCs w:val="24"/>
        </w:rPr>
        <w:t xml:space="preserve">We will notify </w:t>
      </w:r>
      <w:r w:rsidR="003C54E2" w:rsidRPr="009C5ED0">
        <w:rPr>
          <w:szCs w:val="24"/>
        </w:rPr>
        <w:t xml:space="preserve">long-term care residents and next of kin, and </w:t>
      </w:r>
      <w:r w:rsidRPr="009C5ED0">
        <w:rPr>
          <w:szCs w:val="24"/>
        </w:rPr>
        <w:t>a small number of affected patients by email or mail directly. If you</w:t>
      </w:r>
      <w:r w:rsidR="00722A61" w:rsidRPr="009C5ED0">
        <w:rPr>
          <w:szCs w:val="24"/>
        </w:rPr>
        <w:t xml:space="preserve"> are</w:t>
      </w:r>
      <w:r w:rsidRPr="009C5ED0">
        <w:rPr>
          <w:szCs w:val="24"/>
        </w:rPr>
        <w:t xml:space="preserve"> not identified above </w:t>
      </w:r>
      <w:r w:rsidR="00664D61" w:rsidRPr="009C5ED0">
        <w:rPr>
          <w:szCs w:val="24"/>
        </w:rPr>
        <w:t>or</w:t>
      </w:r>
      <w:r w:rsidRPr="009C5ED0">
        <w:rPr>
          <w:szCs w:val="24"/>
        </w:rPr>
        <w:t xml:space="preserve"> do not receive a direct notification from us, we </w:t>
      </w:r>
      <w:r w:rsidR="00A36AF1" w:rsidRPr="009C5ED0">
        <w:rPr>
          <w:szCs w:val="24"/>
        </w:rPr>
        <w:t>have</w:t>
      </w:r>
      <w:r w:rsidR="00C35A99" w:rsidRPr="009C5ED0">
        <w:rPr>
          <w:szCs w:val="24"/>
        </w:rPr>
        <w:t xml:space="preserve"> </w:t>
      </w:r>
      <w:r w:rsidR="00C35A99" w:rsidRPr="009C5ED0">
        <w:rPr>
          <w:szCs w:val="24"/>
          <w:u w:val="single"/>
        </w:rPr>
        <w:t>not</w:t>
      </w:r>
      <w:r w:rsidRPr="009C5ED0">
        <w:rPr>
          <w:szCs w:val="24"/>
        </w:rPr>
        <w:t xml:space="preserve"> </w:t>
      </w:r>
      <w:r w:rsidR="00A36AF1" w:rsidRPr="009C5ED0">
        <w:rPr>
          <w:szCs w:val="24"/>
        </w:rPr>
        <w:t xml:space="preserve">identified you as </w:t>
      </w:r>
      <w:r w:rsidRPr="009C5ED0">
        <w:rPr>
          <w:szCs w:val="24"/>
        </w:rPr>
        <w:t>being affected by this incident.</w:t>
      </w:r>
      <w:r w:rsidR="00D04A87" w:rsidRPr="009C5ED0">
        <w:rPr>
          <w:szCs w:val="24"/>
        </w:rPr>
        <w:t xml:space="preserve"> </w:t>
      </w:r>
    </w:p>
    <w:p w14:paraId="0239D8C7" w14:textId="77777777" w:rsidR="009C5ED0" w:rsidRPr="009C5ED0" w:rsidRDefault="009C5ED0" w:rsidP="009C5ED0">
      <w:pPr>
        <w:spacing w:after="0" w:line="240" w:lineRule="auto"/>
        <w:rPr>
          <w:szCs w:val="24"/>
        </w:rPr>
      </w:pPr>
    </w:p>
    <w:p w14:paraId="2B56896F" w14:textId="20308090" w:rsidR="00D04A87" w:rsidRPr="009C5ED0" w:rsidRDefault="00FB3420" w:rsidP="009C5ED0">
      <w:pPr>
        <w:spacing w:after="0" w:line="240" w:lineRule="auto"/>
        <w:rPr>
          <w:szCs w:val="24"/>
        </w:rPr>
      </w:pPr>
      <w:r w:rsidRPr="009C5ED0">
        <w:rPr>
          <w:szCs w:val="24"/>
        </w:rPr>
        <w:t>Sensitive i</w:t>
      </w:r>
      <w:r w:rsidR="00D04A87" w:rsidRPr="009C5ED0">
        <w:rPr>
          <w:szCs w:val="24"/>
        </w:rPr>
        <w:t xml:space="preserve">nformation related to staff working at NDMH employed by other agencies </w:t>
      </w:r>
      <w:r w:rsidRPr="009C5ED0">
        <w:rPr>
          <w:szCs w:val="24"/>
        </w:rPr>
        <w:t>was</w:t>
      </w:r>
      <w:r w:rsidR="00D04A87" w:rsidRPr="009C5ED0">
        <w:rPr>
          <w:szCs w:val="24"/>
        </w:rPr>
        <w:t xml:space="preserve"> </w:t>
      </w:r>
      <w:r w:rsidR="00D04A87" w:rsidRPr="009C5ED0">
        <w:rPr>
          <w:szCs w:val="24"/>
          <w:u w:val="single"/>
        </w:rPr>
        <w:t>not</w:t>
      </w:r>
      <w:r w:rsidR="00D04A87" w:rsidRPr="009C5ED0">
        <w:rPr>
          <w:szCs w:val="24"/>
        </w:rPr>
        <w:t xml:space="preserve"> identified as being affected by this incident.</w:t>
      </w:r>
      <w:r w:rsidRPr="009C5ED0">
        <w:rPr>
          <w:szCs w:val="24"/>
        </w:rPr>
        <w:t xml:space="preserve"> Agency staff can reach out to their employer if they have further concerns.</w:t>
      </w:r>
    </w:p>
    <w:p w14:paraId="13AFEA82" w14:textId="003E0C62" w:rsidR="00363EC7" w:rsidRDefault="00363EC7" w:rsidP="009C5ED0">
      <w:pPr>
        <w:spacing w:after="0" w:line="240" w:lineRule="auto"/>
        <w:rPr>
          <w:szCs w:val="24"/>
        </w:rPr>
      </w:pPr>
      <w:r w:rsidRPr="009C5ED0">
        <w:rPr>
          <w:szCs w:val="24"/>
        </w:rPr>
        <w:t>We have reported this matter to law enforcement and the Information and Privacy Commissioner of Ontario. You can learn about your entitlement to complain at http://www.ipc.on.ca, though we have reported this incident to the IPC and</w:t>
      </w:r>
      <w:r w:rsidR="00236535" w:rsidRPr="009C5ED0">
        <w:rPr>
          <w:szCs w:val="24"/>
        </w:rPr>
        <w:t xml:space="preserve"> will</w:t>
      </w:r>
      <w:r w:rsidRPr="009C5ED0">
        <w:rPr>
          <w:szCs w:val="24"/>
        </w:rPr>
        <w:t xml:space="preserve"> </w:t>
      </w:r>
      <w:r w:rsidR="00236535" w:rsidRPr="009C5ED0">
        <w:rPr>
          <w:szCs w:val="24"/>
        </w:rPr>
        <w:t>provide it with</w:t>
      </w:r>
      <w:r w:rsidRPr="009C5ED0">
        <w:rPr>
          <w:szCs w:val="24"/>
        </w:rPr>
        <w:t xml:space="preserve"> our full cooperation.</w:t>
      </w:r>
    </w:p>
    <w:p w14:paraId="676DC705" w14:textId="77777777" w:rsidR="009C5ED0" w:rsidRPr="009C5ED0" w:rsidRDefault="009C5ED0" w:rsidP="009C5ED0">
      <w:pPr>
        <w:spacing w:after="0" w:line="240" w:lineRule="auto"/>
        <w:rPr>
          <w:szCs w:val="24"/>
        </w:rPr>
      </w:pPr>
    </w:p>
    <w:p w14:paraId="6B7F09CC" w14:textId="7978FD39" w:rsidR="00722A61" w:rsidRDefault="00722A61" w:rsidP="009C5ED0">
      <w:pPr>
        <w:spacing w:after="0" w:line="240" w:lineRule="auto"/>
        <w:rPr>
          <w:szCs w:val="24"/>
        </w:rPr>
      </w:pPr>
      <w:r w:rsidRPr="009C5ED0">
        <w:rPr>
          <w:szCs w:val="24"/>
        </w:rPr>
        <w:t xml:space="preserve">Our analysis is ongoing. If we identify further </w:t>
      </w:r>
      <w:r w:rsidR="00A36AF1" w:rsidRPr="009C5ED0">
        <w:rPr>
          <w:szCs w:val="24"/>
        </w:rPr>
        <w:t>exposure,</w:t>
      </w:r>
      <w:r w:rsidRPr="009C5ED0">
        <w:rPr>
          <w:szCs w:val="24"/>
        </w:rPr>
        <w:t xml:space="preserve"> we will identify affected individuals as appropriate and required by law.</w:t>
      </w:r>
    </w:p>
    <w:p w14:paraId="319771AA" w14:textId="77777777" w:rsidR="009C5ED0" w:rsidRPr="009C5ED0" w:rsidRDefault="009C5ED0" w:rsidP="009C5ED0">
      <w:pPr>
        <w:spacing w:after="0" w:line="240" w:lineRule="auto"/>
        <w:rPr>
          <w:szCs w:val="24"/>
        </w:rPr>
      </w:pPr>
    </w:p>
    <w:p w14:paraId="0043F031" w14:textId="100E5D51" w:rsidR="00363EC7" w:rsidRPr="009C5ED0" w:rsidRDefault="00363EC7" w:rsidP="009C5ED0">
      <w:pPr>
        <w:spacing w:after="0" w:line="240" w:lineRule="auto"/>
        <w:rPr>
          <w:b/>
          <w:bCs/>
          <w:sz w:val="24"/>
          <w:szCs w:val="24"/>
        </w:rPr>
      </w:pPr>
      <w:r w:rsidRPr="009C5ED0">
        <w:rPr>
          <w:b/>
          <w:bCs/>
          <w:sz w:val="24"/>
          <w:szCs w:val="24"/>
        </w:rPr>
        <w:t>What this means to affected patients</w:t>
      </w:r>
    </w:p>
    <w:p w14:paraId="49624B3C" w14:textId="77777777" w:rsidR="00363EC7" w:rsidRPr="009C5ED0" w:rsidRDefault="00363EC7" w:rsidP="009C5ED0">
      <w:pPr>
        <w:spacing w:after="0" w:line="240" w:lineRule="auto"/>
        <w:rPr>
          <w:szCs w:val="24"/>
        </w:rPr>
      </w:pPr>
      <w:r w:rsidRPr="009C5ED0">
        <w:rPr>
          <w:szCs w:val="24"/>
        </w:rPr>
        <w:t>To be cautious, you should always watch for the following. </w:t>
      </w:r>
    </w:p>
    <w:p w14:paraId="5AED28EB" w14:textId="3E856673" w:rsidR="00363EC7" w:rsidRPr="009C5ED0" w:rsidRDefault="00363EC7" w:rsidP="009C5ED0">
      <w:pPr>
        <w:numPr>
          <w:ilvl w:val="0"/>
          <w:numId w:val="3"/>
        </w:numPr>
        <w:spacing w:after="0" w:line="240" w:lineRule="auto"/>
        <w:rPr>
          <w:szCs w:val="24"/>
        </w:rPr>
      </w:pPr>
      <w:r w:rsidRPr="009C5ED0">
        <w:rPr>
          <w:szCs w:val="24"/>
        </w:rPr>
        <w:t>Messages that say they are from NDMH when you weren’t expecting them.</w:t>
      </w:r>
    </w:p>
    <w:p w14:paraId="5747ABB7" w14:textId="220BDA30" w:rsidR="00363EC7" w:rsidRPr="009C5ED0" w:rsidRDefault="00363EC7" w:rsidP="009C5ED0">
      <w:pPr>
        <w:numPr>
          <w:ilvl w:val="0"/>
          <w:numId w:val="3"/>
        </w:numPr>
        <w:spacing w:after="0" w:line="240" w:lineRule="auto"/>
        <w:rPr>
          <w:szCs w:val="24"/>
        </w:rPr>
      </w:pPr>
      <w:r w:rsidRPr="009C5ED0">
        <w:rPr>
          <w:szCs w:val="24"/>
        </w:rPr>
        <w:t>Anyone asking you for personal or health information (like your address, date of birth, health card number, Social Insurance Number, or banking details).</w:t>
      </w:r>
    </w:p>
    <w:p w14:paraId="73937E58" w14:textId="768A4EDA" w:rsidR="00363EC7" w:rsidRPr="009C5ED0" w:rsidRDefault="00363EC7" w:rsidP="009C5ED0">
      <w:pPr>
        <w:numPr>
          <w:ilvl w:val="0"/>
          <w:numId w:val="3"/>
        </w:numPr>
        <w:spacing w:after="0" w:line="240" w:lineRule="auto"/>
        <w:rPr>
          <w:szCs w:val="24"/>
        </w:rPr>
      </w:pPr>
      <w:r w:rsidRPr="009C5ED0">
        <w:rPr>
          <w:szCs w:val="24"/>
        </w:rPr>
        <w:t>Emails, texts, or calls that sound urgent or pressure you to act fast.</w:t>
      </w:r>
    </w:p>
    <w:p w14:paraId="7C62E143" w14:textId="32FFFFFA" w:rsidR="00363EC7" w:rsidRPr="009C5ED0" w:rsidRDefault="00363EC7" w:rsidP="009C5ED0">
      <w:pPr>
        <w:numPr>
          <w:ilvl w:val="0"/>
          <w:numId w:val="3"/>
        </w:numPr>
        <w:spacing w:after="0" w:line="240" w:lineRule="auto"/>
        <w:rPr>
          <w:szCs w:val="24"/>
        </w:rPr>
      </w:pPr>
      <w:r w:rsidRPr="009C5ED0">
        <w:rPr>
          <w:szCs w:val="24"/>
        </w:rPr>
        <w:t>Links or attachments you did not ask for or did not expect.</w:t>
      </w:r>
    </w:p>
    <w:p w14:paraId="7868CBBC" w14:textId="5F66BA5F" w:rsidR="00363EC7" w:rsidRPr="009C5ED0" w:rsidRDefault="00363EC7" w:rsidP="009C5ED0">
      <w:pPr>
        <w:numPr>
          <w:ilvl w:val="0"/>
          <w:numId w:val="3"/>
        </w:numPr>
        <w:spacing w:after="0" w:line="240" w:lineRule="auto"/>
        <w:rPr>
          <w:szCs w:val="24"/>
        </w:rPr>
      </w:pPr>
      <w:r w:rsidRPr="009C5ED0">
        <w:rPr>
          <w:szCs w:val="24"/>
        </w:rPr>
        <w:t>Names, phone numbers, or e</w:t>
      </w:r>
      <w:r w:rsidR="00CD63FC" w:rsidRPr="009C5ED0">
        <w:rPr>
          <w:szCs w:val="24"/>
        </w:rPr>
        <w:t>-</w:t>
      </w:r>
      <w:r w:rsidRPr="009C5ED0">
        <w:rPr>
          <w:szCs w:val="24"/>
        </w:rPr>
        <w:t xml:space="preserve">mail addresses that </w:t>
      </w:r>
      <w:r w:rsidR="00CD63FC" w:rsidRPr="009C5ED0">
        <w:rPr>
          <w:szCs w:val="24"/>
        </w:rPr>
        <w:t>do not</w:t>
      </w:r>
      <w:r w:rsidRPr="009C5ED0">
        <w:rPr>
          <w:szCs w:val="24"/>
        </w:rPr>
        <w:t xml:space="preserve"> look right or feel different from usual.</w:t>
      </w:r>
    </w:p>
    <w:p w14:paraId="675CEA00" w14:textId="59C18D20" w:rsidR="00363EC7" w:rsidRPr="009C5ED0" w:rsidRDefault="00363EC7" w:rsidP="009C5ED0">
      <w:pPr>
        <w:numPr>
          <w:ilvl w:val="0"/>
          <w:numId w:val="3"/>
        </w:numPr>
        <w:spacing w:after="0" w:line="240" w:lineRule="auto"/>
        <w:rPr>
          <w:szCs w:val="24"/>
        </w:rPr>
      </w:pPr>
      <w:r w:rsidRPr="009C5ED0">
        <w:rPr>
          <w:szCs w:val="24"/>
        </w:rPr>
        <w:t xml:space="preserve">Websites that look odd or </w:t>
      </w:r>
      <w:r w:rsidR="00CD63FC" w:rsidRPr="009C5ED0">
        <w:rPr>
          <w:szCs w:val="24"/>
        </w:rPr>
        <w:t>do not</w:t>
      </w:r>
      <w:r w:rsidRPr="009C5ED0">
        <w:rPr>
          <w:szCs w:val="24"/>
        </w:rPr>
        <w:t xml:space="preserve"> match the normal CarePoint Health website.</w:t>
      </w:r>
    </w:p>
    <w:p w14:paraId="31EB0AF8" w14:textId="77777777" w:rsidR="009C5ED0" w:rsidRDefault="009C5ED0" w:rsidP="009C5ED0">
      <w:pPr>
        <w:spacing w:after="0" w:line="240" w:lineRule="auto"/>
        <w:rPr>
          <w:szCs w:val="24"/>
        </w:rPr>
      </w:pPr>
    </w:p>
    <w:p w14:paraId="2EA98E6F" w14:textId="19F04746" w:rsidR="00363EC7" w:rsidRPr="009C5ED0" w:rsidRDefault="00363EC7" w:rsidP="009C5ED0">
      <w:pPr>
        <w:spacing w:after="0" w:line="240" w:lineRule="auto"/>
        <w:rPr>
          <w:szCs w:val="24"/>
        </w:rPr>
      </w:pPr>
      <w:r w:rsidRPr="009C5ED0">
        <w:rPr>
          <w:szCs w:val="24"/>
        </w:rPr>
        <w:t>We also invite you to contact us at the email below, should you have any reason to believe your NDMH information has been misused.</w:t>
      </w:r>
    </w:p>
    <w:p w14:paraId="12AFC20E" w14:textId="77777777" w:rsidR="009C5ED0" w:rsidRDefault="009C5ED0" w:rsidP="009C5ED0">
      <w:pPr>
        <w:spacing w:after="0" w:line="240" w:lineRule="auto"/>
        <w:rPr>
          <w:b/>
          <w:bCs/>
          <w:sz w:val="24"/>
          <w:szCs w:val="24"/>
        </w:rPr>
      </w:pPr>
    </w:p>
    <w:p w14:paraId="659D83B5" w14:textId="21108AF6" w:rsidR="00363EC7" w:rsidRPr="009C5ED0" w:rsidRDefault="00363EC7" w:rsidP="009C5ED0">
      <w:pPr>
        <w:spacing w:after="0" w:line="240" w:lineRule="auto"/>
        <w:rPr>
          <w:b/>
          <w:bCs/>
          <w:sz w:val="24"/>
          <w:szCs w:val="24"/>
        </w:rPr>
      </w:pPr>
      <w:r w:rsidRPr="009C5ED0">
        <w:rPr>
          <w:b/>
          <w:bCs/>
          <w:sz w:val="24"/>
          <w:szCs w:val="24"/>
        </w:rPr>
        <w:t>What We Are Doing</w:t>
      </w:r>
    </w:p>
    <w:p w14:paraId="2BF080CA" w14:textId="7BB45FE2" w:rsidR="00050509" w:rsidRDefault="008246AE" w:rsidP="009C5ED0">
      <w:pPr>
        <w:spacing w:after="0" w:line="240" w:lineRule="auto"/>
        <w:rPr>
          <w:szCs w:val="24"/>
        </w:rPr>
      </w:pPr>
      <w:r w:rsidRPr="009C5ED0">
        <w:rPr>
          <w:szCs w:val="24"/>
        </w:rPr>
        <w:t>We are sincerely sorry that this incident occurred and for the concern it may cause. Our organization was targeted by criminal actors whose actions run directly contrary to our values and the trust our community places in us. While we are deeply disappointed that this criminal activity has affected our patients, we want to be clear that we are responding decisively - working to secure our systems, protect information, and support law enforcement and other authorities in holding those responsible accountable.</w:t>
      </w:r>
    </w:p>
    <w:p w14:paraId="51CF6845" w14:textId="77777777" w:rsidR="009C5ED0" w:rsidRPr="009C5ED0" w:rsidRDefault="009C5ED0" w:rsidP="009C5ED0">
      <w:pPr>
        <w:spacing w:after="0" w:line="240" w:lineRule="auto"/>
        <w:rPr>
          <w:szCs w:val="24"/>
        </w:rPr>
      </w:pPr>
    </w:p>
    <w:p w14:paraId="64DE6C54" w14:textId="354AFCC2" w:rsidR="009C5ED0" w:rsidRDefault="008246AE" w:rsidP="009C5ED0">
      <w:pPr>
        <w:spacing w:after="0" w:line="240" w:lineRule="auto"/>
        <w:rPr>
          <w:b/>
          <w:sz w:val="26"/>
          <w:szCs w:val="24"/>
        </w:rPr>
      </w:pPr>
      <w:r w:rsidRPr="009C5ED0">
        <w:rPr>
          <w:szCs w:val="24"/>
        </w:rPr>
        <w:t xml:space="preserve">If you have any questions about this notice, please contact </w:t>
      </w:r>
      <w:hyperlink r:id="rId7" w:history="1">
        <w:r w:rsidR="009C5ED0" w:rsidRPr="00F34DBA">
          <w:rPr>
            <w:rStyle w:val="Hyperlink"/>
            <w:b/>
            <w:sz w:val="26"/>
            <w:szCs w:val="24"/>
          </w:rPr>
          <w:t>privacy@ndmh.ca</w:t>
        </w:r>
      </w:hyperlink>
    </w:p>
    <w:p w14:paraId="18CF7E50" w14:textId="6B2D82C0" w:rsidR="007E453E" w:rsidRDefault="007E453E" w:rsidP="009C5ED0">
      <w:pPr>
        <w:spacing w:after="0" w:line="240" w:lineRule="auto"/>
        <w:rPr>
          <w:szCs w:val="24"/>
        </w:rPr>
      </w:pPr>
    </w:p>
    <w:p w14:paraId="25E35F86" w14:textId="35D6A85F" w:rsidR="007E453E" w:rsidRPr="009307C6" w:rsidRDefault="00710C17" w:rsidP="003D50B3">
      <w:pPr>
        <w:shd w:val="clear" w:color="auto" w:fill="D9F2D0" w:themeFill="accent6" w:themeFillTint="33"/>
        <w:spacing w:after="0" w:line="240" w:lineRule="auto"/>
        <w:rPr>
          <w:b/>
          <w:bCs/>
          <w:sz w:val="28"/>
        </w:rPr>
      </w:pPr>
      <w:r>
        <w:rPr>
          <w:b/>
          <w:bCs/>
          <w:sz w:val="28"/>
        </w:rPr>
        <w:t xml:space="preserve">NDMH CYBERSECURITY INCIDENT </w:t>
      </w:r>
      <w:r w:rsidR="009307C6" w:rsidRPr="009307C6">
        <w:rPr>
          <w:b/>
          <w:bCs/>
          <w:sz w:val="28"/>
        </w:rPr>
        <w:t>FAQ</w:t>
      </w:r>
    </w:p>
    <w:p w14:paraId="139EEF72" w14:textId="77777777" w:rsidR="009307C6" w:rsidRPr="001275F3" w:rsidRDefault="009307C6" w:rsidP="007E453E">
      <w:pPr>
        <w:spacing w:after="0" w:line="240" w:lineRule="auto"/>
        <w:rPr>
          <w:b/>
          <w:bCs/>
        </w:rPr>
      </w:pPr>
    </w:p>
    <w:p w14:paraId="1ED455DF" w14:textId="77777777" w:rsidR="007E453E" w:rsidRPr="009307C6" w:rsidRDefault="007E453E" w:rsidP="007E453E">
      <w:pPr>
        <w:spacing w:after="0" w:line="240" w:lineRule="auto"/>
        <w:rPr>
          <w:b/>
          <w:bCs/>
          <w:sz w:val="24"/>
        </w:rPr>
      </w:pPr>
      <w:r w:rsidRPr="009307C6">
        <w:rPr>
          <w:b/>
          <w:bCs/>
          <w:sz w:val="24"/>
        </w:rPr>
        <w:t>What happened?</w:t>
      </w:r>
    </w:p>
    <w:p w14:paraId="52EF1CB5" w14:textId="77777777" w:rsidR="007E453E" w:rsidRPr="001275F3" w:rsidRDefault="007E453E" w:rsidP="007E453E">
      <w:pPr>
        <w:spacing w:after="0" w:line="240" w:lineRule="auto"/>
        <w:rPr>
          <w:b/>
          <w:bCs/>
        </w:rPr>
      </w:pPr>
      <w:r w:rsidRPr="001275F3">
        <w:t xml:space="preserve">On Sept 14, 2026 an unauthorized person gained access to NDMH’s computer systems. While indications were initially unclear, theft of files from an NDMH file share is not now confirmed.  </w:t>
      </w:r>
    </w:p>
    <w:p w14:paraId="3A2D3DA5" w14:textId="77777777" w:rsidR="007E453E" w:rsidRPr="001275F3" w:rsidRDefault="007E453E" w:rsidP="007E453E">
      <w:pPr>
        <w:spacing w:after="0" w:line="240" w:lineRule="auto"/>
        <w:rPr>
          <w:b/>
          <w:bCs/>
        </w:rPr>
      </w:pPr>
    </w:p>
    <w:p w14:paraId="74A2C060" w14:textId="77777777" w:rsidR="007E453E" w:rsidRPr="009307C6" w:rsidRDefault="007E453E" w:rsidP="007E453E">
      <w:pPr>
        <w:spacing w:after="0" w:line="240" w:lineRule="auto"/>
        <w:rPr>
          <w:b/>
          <w:bCs/>
          <w:sz w:val="24"/>
        </w:rPr>
      </w:pPr>
      <w:r w:rsidRPr="009307C6">
        <w:rPr>
          <w:b/>
          <w:bCs/>
          <w:sz w:val="24"/>
        </w:rPr>
        <w:t>How did this happen?</w:t>
      </w:r>
    </w:p>
    <w:p w14:paraId="22BB101F" w14:textId="77777777" w:rsidR="007E453E" w:rsidRPr="001275F3" w:rsidRDefault="007E453E" w:rsidP="007E453E">
      <w:pPr>
        <w:spacing w:after="0" w:line="240" w:lineRule="auto"/>
      </w:pPr>
      <w:r w:rsidRPr="001275F3">
        <w:t xml:space="preserve">Our investigation is ongoing. When it is complete we hope to have reliable information about how this happened. In the interim, based on the steps we have taken together with experts we are confident in the security of our network. </w:t>
      </w:r>
    </w:p>
    <w:p w14:paraId="7D6648CE" w14:textId="77777777" w:rsidR="007E453E" w:rsidRPr="001275F3" w:rsidRDefault="007E453E" w:rsidP="007E453E">
      <w:pPr>
        <w:spacing w:after="0" w:line="240" w:lineRule="auto"/>
        <w:rPr>
          <w:b/>
          <w:bCs/>
        </w:rPr>
      </w:pPr>
    </w:p>
    <w:p w14:paraId="5803F4FB" w14:textId="77777777" w:rsidR="007E453E" w:rsidRPr="009307C6" w:rsidRDefault="007E453E" w:rsidP="007E453E">
      <w:pPr>
        <w:spacing w:after="0" w:line="240" w:lineRule="auto"/>
        <w:rPr>
          <w:b/>
          <w:bCs/>
          <w:sz w:val="24"/>
        </w:rPr>
      </w:pPr>
      <w:r w:rsidRPr="009307C6">
        <w:rPr>
          <w:b/>
          <w:bCs/>
          <w:sz w:val="24"/>
        </w:rPr>
        <w:t xml:space="preserve">Who may be affected? </w:t>
      </w:r>
    </w:p>
    <w:p w14:paraId="2ADA1BA0" w14:textId="77777777" w:rsidR="007E453E" w:rsidRPr="001275F3" w:rsidRDefault="007E453E" w:rsidP="007E453E">
      <w:pPr>
        <w:spacing w:after="0" w:line="240" w:lineRule="auto"/>
      </w:pPr>
      <w:r w:rsidRPr="001275F3">
        <w:t>The incident affects patients, long-term care residents, employees, students, and volunteers. For information about affected individuals that we have made public, see www.ndmh.ca. Some individuals will also be directly notified.</w:t>
      </w:r>
    </w:p>
    <w:p w14:paraId="0C6285D2" w14:textId="77777777" w:rsidR="007E453E" w:rsidRPr="001275F3" w:rsidRDefault="007E453E" w:rsidP="007E453E">
      <w:pPr>
        <w:spacing w:after="0" w:line="240" w:lineRule="auto"/>
      </w:pPr>
    </w:p>
    <w:p w14:paraId="3AB481B6" w14:textId="77777777" w:rsidR="007E453E" w:rsidRPr="009307C6" w:rsidRDefault="007E453E" w:rsidP="007E453E">
      <w:pPr>
        <w:spacing w:after="0" w:line="240" w:lineRule="auto"/>
        <w:rPr>
          <w:b/>
          <w:bCs/>
          <w:sz w:val="24"/>
        </w:rPr>
      </w:pPr>
      <w:r w:rsidRPr="009307C6">
        <w:rPr>
          <w:b/>
          <w:bCs/>
          <w:sz w:val="24"/>
        </w:rPr>
        <w:t>When did you learn about the incident?</w:t>
      </w:r>
    </w:p>
    <w:p w14:paraId="39E0F457" w14:textId="77777777" w:rsidR="007E453E" w:rsidRPr="001275F3" w:rsidRDefault="007E453E" w:rsidP="007E453E">
      <w:pPr>
        <w:spacing w:after="0" w:line="240" w:lineRule="auto"/>
      </w:pPr>
      <w:r w:rsidRPr="001275F3">
        <w:t xml:space="preserve">NDMH became aware of the incident on September 14, 2026. We immediately activated our incident response and business continuity procedures and engaged external cybersecurity experts. </w:t>
      </w:r>
    </w:p>
    <w:p w14:paraId="6F24148D" w14:textId="77777777" w:rsidR="009307C6" w:rsidRDefault="009307C6" w:rsidP="007E453E">
      <w:pPr>
        <w:spacing w:after="0" w:line="240" w:lineRule="auto"/>
        <w:rPr>
          <w:b/>
          <w:bCs/>
        </w:rPr>
      </w:pPr>
    </w:p>
    <w:p w14:paraId="060A838D" w14:textId="31A84BE1" w:rsidR="007E453E" w:rsidRPr="009307C6" w:rsidRDefault="007E453E" w:rsidP="007E453E">
      <w:pPr>
        <w:spacing w:after="0" w:line="240" w:lineRule="auto"/>
        <w:rPr>
          <w:sz w:val="24"/>
        </w:rPr>
      </w:pPr>
      <w:r w:rsidRPr="009307C6">
        <w:rPr>
          <w:b/>
          <w:bCs/>
          <w:sz w:val="24"/>
        </w:rPr>
        <w:t xml:space="preserve">Why are you publishing a </w:t>
      </w:r>
      <w:r w:rsidR="009307C6" w:rsidRPr="009307C6">
        <w:rPr>
          <w:b/>
          <w:bCs/>
          <w:sz w:val="24"/>
        </w:rPr>
        <w:t>notification?</w:t>
      </w:r>
    </w:p>
    <w:p w14:paraId="5C6578CF" w14:textId="77777777" w:rsidR="007E453E" w:rsidRPr="001275F3" w:rsidRDefault="007E453E" w:rsidP="007E453E">
      <w:pPr>
        <w:spacing w:after="0" w:line="240" w:lineRule="auto"/>
      </w:pPr>
      <w:r w:rsidRPr="001275F3">
        <w:t>NDMH is publishing this notice in the interest of transparency and so that potentially affected individuals are aware of the incident.</w:t>
      </w:r>
    </w:p>
    <w:p w14:paraId="16D346E8" w14:textId="77777777" w:rsidR="009307C6" w:rsidRDefault="009307C6" w:rsidP="007E453E">
      <w:pPr>
        <w:spacing w:after="0" w:line="240" w:lineRule="auto"/>
        <w:rPr>
          <w:b/>
          <w:bCs/>
        </w:rPr>
      </w:pPr>
    </w:p>
    <w:p w14:paraId="3BD88D11" w14:textId="2073D586" w:rsidR="007E453E" w:rsidRPr="009307C6" w:rsidRDefault="007E453E" w:rsidP="007E453E">
      <w:pPr>
        <w:spacing w:after="0" w:line="240" w:lineRule="auto"/>
        <w:rPr>
          <w:b/>
          <w:bCs/>
          <w:sz w:val="24"/>
        </w:rPr>
      </w:pPr>
      <w:r w:rsidRPr="009307C6">
        <w:rPr>
          <w:b/>
          <w:bCs/>
          <w:sz w:val="24"/>
        </w:rPr>
        <w:t>What is the risk to me?</w:t>
      </w:r>
    </w:p>
    <w:p w14:paraId="7DA8A648" w14:textId="77777777" w:rsidR="007E453E" w:rsidRPr="001275F3" w:rsidRDefault="007E453E" w:rsidP="007E453E">
      <w:pPr>
        <w:spacing w:after="0" w:line="240" w:lineRule="auto"/>
      </w:pPr>
      <w:r w:rsidRPr="001275F3">
        <w:t>The risk of identity fraud is unfortunately a common reality today, whether personal information is compromised through a privacy breach, phishing attack, malware infection, or other means. There are practical steps you can take to protect yourself, and we are providing support to assist employees given the nature of information that was exposed.</w:t>
      </w:r>
    </w:p>
    <w:p w14:paraId="270C9BE0" w14:textId="77777777" w:rsidR="009307C6" w:rsidRDefault="009307C6" w:rsidP="007E453E">
      <w:pPr>
        <w:spacing w:after="0" w:line="240" w:lineRule="auto"/>
        <w:rPr>
          <w:b/>
          <w:bCs/>
        </w:rPr>
      </w:pPr>
    </w:p>
    <w:p w14:paraId="4A000194" w14:textId="4253E1DC" w:rsidR="007E453E" w:rsidRPr="009307C6" w:rsidRDefault="007E453E" w:rsidP="007E453E">
      <w:pPr>
        <w:spacing w:after="0" w:line="240" w:lineRule="auto"/>
        <w:rPr>
          <w:b/>
          <w:bCs/>
          <w:sz w:val="24"/>
        </w:rPr>
      </w:pPr>
      <w:r w:rsidRPr="009307C6">
        <w:rPr>
          <w:b/>
          <w:bCs/>
          <w:sz w:val="24"/>
        </w:rPr>
        <w:t>Is there anything I should do?</w:t>
      </w:r>
    </w:p>
    <w:p w14:paraId="06ECBA39" w14:textId="50D30E14" w:rsidR="007E453E" w:rsidRPr="001275F3" w:rsidRDefault="007E453E" w:rsidP="007E453E">
      <w:pPr>
        <w:spacing w:after="0" w:line="240" w:lineRule="auto"/>
      </w:pPr>
      <w:r w:rsidRPr="001275F3">
        <w:t>Remain alert for suspicious emails, text messages, or telephone calls that request personal information or claiming to relate to health coverage, government programs, or identity verification. Always verify the identity of anyone requesting personal information.</w:t>
      </w:r>
      <w:r w:rsidR="009307C6">
        <w:t xml:space="preserve"> </w:t>
      </w:r>
      <w:r w:rsidRPr="001275F3">
        <w:t>Employees who have received codes for credit monitoring services should enrol.</w:t>
      </w:r>
    </w:p>
    <w:p w14:paraId="78B5FDD8" w14:textId="77777777" w:rsidR="009307C6" w:rsidRDefault="009307C6" w:rsidP="007E453E">
      <w:pPr>
        <w:spacing w:after="0" w:line="240" w:lineRule="auto"/>
        <w:rPr>
          <w:b/>
          <w:bCs/>
        </w:rPr>
      </w:pPr>
    </w:p>
    <w:p w14:paraId="42B0C1CC" w14:textId="29C4A9E2" w:rsidR="007E453E" w:rsidRPr="00CE6EF7" w:rsidRDefault="007E453E" w:rsidP="007E453E">
      <w:pPr>
        <w:spacing w:after="0" w:line="240" w:lineRule="auto"/>
        <w:rPr>
          <w:b/>
          <w:bCs/>
          <w:sz w:val="24"/>
        </w:rPr>
      </w:pPr>
      <w:r w:rsidRPr="00CE6EF7">
        <w:rPr>
          <w:b/>
          <w:bCs/>
          <w:sz w:val="24"/>
        </w:rPr>
        <w:t>Has this incident been reported to law enforcement or the Privacy Commissioner?</w:t>
      </w:r>
    </w:p>
    <w:p w14:paraId="12078594" w14:textId="77777777" w:rsidR="007E453E" w:rsidRPr="001275F3" w:rsidRDefault="007E453E" w:rsidP="007E453E">
      <w:pPr>
        <w:spacing w:after="0" w:line="240" w:lineRule="auto"/>
      </w:pPr>
      <w:r w:rsidRPr="001275F3">
        <w:t>Yes, we have reported this matter to law enforcement and the Information and Privacy Commissioner of Ontario. You can learn about your entitlement to complain at http://www.ipc.on.ca, though we have reported this incident to the IPC and will provide it with our full cooperation.</w:t>
      </w:r>
    </w:p>
    <w:p w14:paraId="459C49C5" w14:textId="77777777" w:rsidR="007E453E" w:rsidRPr="001275F3" w:rsidRDefault="007E453E" w:rsidP="007E453E">
      <w:pPr>
        <w:spacing w:after="0" w:line="240" w:lineRule="auto"/>
        <w:rPr>
          <w:b/>
          <w:bCs/>
        </w:rPr>
      </w:pPr>
    </w:p>
    <w:p w14:paraId="17C6DD97" w14:textId="77777777" w:rsidR="007E453E" w:rsidRPr="009307C6" w:rsidRDefault="007E453E" w:rsidP="007E453E">
      <w:pPr>
        <w:spacing w:after="0" w:line="240" w:lineRule="auto"/>
        <w:rPr>
          <w:b/>
          <w:bCs/>
          <w:sz w:val="24"/>
        </w:rPr>
      </w:pPr>
      <w:r w:rsidRPr="009307C6">
        <w:rPr>
          <w:b/>
          <w:bCs/>
          <w:sz w:val="24"/>
        </w:rPr>
        <w:t>Are you providing credit monitoring services to patients?</w:t>
      </w:r>
    </w:p>
    <w:p w14:paraId="432FA739" w14:textId="77777777" w:rsidR="007E453E" w:rsidRPr="001275F3" w:rsidRDefault="007E453E" w:rsidP="007E453E">
      <w:pPr>
        <w:spacing w:after="0" w:line="240" w:lineRule="auto"/>
      </w:pPr>
      <w:r w:rsidRPr="001275F3">
        <w:t>No. Based on the patient information involved and our assessment that the risk of misuse is low, we have concluded that credit monitoring services for patients are not warranted in the circumstances.</w:t>
      </w:r>
    </w:p>
    <w:p w14:paraId="059E5342" w14:textId="77777777" w:rsidR="009307C6" w:rsidRDefault="009307C6" w:rsidP="007E453E">
      <w:pPr>
        <w:spacing w:after="0" w:line="240" w:lineRule="auto"/>
        <w:rPr>
          <w:b/>
          <w:bCs/>
        </w:rPr>
      </w:pPr>
    </w:p>
    <w:p w14:paraId="162F067C" w14:textId="4BD0000A" w:rsidR="007E453E" w:rsidRPr="009307C6" w:rsidRDefault="007E453E" w:rsidP="007E453E">
      <w:pPr>
        <w:spacing w:after="0" w:line="240" w:lineRule="auto"/>
        <w:rPr>
          <w:b/>
          <w:bCs/>
          <w:sz w:val="24"/>
        </w:rPr>
      </w:pPr>
      <w:r w:rsidRPr="009307C6">
        <w:rPr>
          <w:b/>
          <w:bCs/>
          <w:sz w:val="24"/>
        </w:rPr>
        <w:t>What are you doing in response?</w:t>
      </w:r>
    </w:p>
    <w:p w14:paraId="25186F2E" w14:textId="77777777" w:rsidR="007E453E" w:rsidRPr="001275F3" w:rsidRDefault="007E453E" w:rsidP="007E453E">
      <w:pPr>
        <w:spacing w:after="0" w:line="240" w:lineRule="auto"/>
      </w:pPr>
      <w:r w:rsidRPr="001275F3">
        <w:t>We are responding decisively – working to secure our systems, protect information, and support law enforcement and other authorities in holding those responsible accountable.</w:t>
      </w:r>
      <w:r w:rsidRPr="001275F3">
        <w:rPr>
          <w:rFonts w:ascii="Aptos" w:hAnsi="Aptos"/>
        </w:rPr>
        <w:t xml:space="preserve"> We will also monitor the situation and assess whether the risk has changed.</w:t>
      </w:r>
    </w:p>
    <w:p w14:paraId="4BFDE8B9" w14:textId="77777777" w:rsidR="007E453E" w:rsidRPr="009C5ED0" w:rsidRDefault="007E453E" w:rsidP="009C5ED0">
      <w:pPr>
        <w:spacing w:after="0" w:line="240" w:lineRule="auto"/>
        <w:rPr>
          <w:szCs w:val="24"/>
        </w:rPr>
      </w:pPr>
    </w:p>
    <w:sectPr w:rsidR="007E453E" w:rsidRPr="009C5ED0" w:rsidSect="009C5ED0">
      <w:headerReference w:type="default" r:id="rId8"/>
      <w:foot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3D31C" w14:textId="77777777" w:rsidR="00261836" w:rsidRDefault="00261836" w:rsidP="008246AE">
      <w:pPr>
        <w:spacing w:after="0" w:line="240" w:lineRule="auto"/>
      </w:pPr>
      <w:r>
        <w:separator/>
      </w:r>
    </w:p>
  </w:endnote>
  <w:endnote w:type="continuationSeparator" w:id="0">
    <w:p w14:paraId="568A013B" w14:textId="77777777" w:rsidR="00261836" w:rsidRDefault="00261836" w:rsidP="00824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C567F" w14:textId="1C7033E8" w:rsidR="009C5ED0" w:rsidRPr="009C5ED0" w:rsidRDefault="009C5ED0">
    <w:pPr>
      <w:pStyle w:val="Footer"/>
    </w:pPr>
    <w:r w:rsidRPr="009C5ED0">
      <w:rPr>
        <w:noProof/>
      </w:rPr>
      <mc:AlternateContent>
        <mc:Choice Requires="wps">
          <w:drawing>
            <wp:anchor distT="0" distB="0" distL="114300" distR="114300" simplePos="0" relativeHeight="251659264" behindDoc="0" locked="0" layoutInCell="1" allowOverlap="1" wp14:anchorId="178410AB" wp14:editId="40802B3D">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692B2C"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37373 [1614]" strokeweight="1.25pt">
              <w10:wrap anchorx="page" anchory="page"/>
            </v:rect>
          </w:pict>
        </mc:Fallback>
      </mc:AlternateContent>
    </w:r>
    <w:r w:rsidRPr="009C5ED0">
      <w:t xml:space="preserve"> </w:t>
    </w:r>
    <w:r w:rsidRPr="009C5ED0">
      <w:rPr>
        <w:rFonts w:asciiTheme="majorHAnsi" w:eastAsiaTheme="majorEastAsia" w:hAnsiTheme="majorHAnsi" w:cstheme="majorBidi"/>
        <w:sz w:val="20"/>
        <w:szCs w:val="20"/>
      </w:rPr>
      <w:t xml:space="preserve">pg. </w:t>
    </w:r>
    <w:r w:rsidRPr="009C5ED0">
      <w:rPr>
        <w:rFonts w:eastAsiaTheme="minorEastAsia"/>
        <w:sz w:val="20"/>
        <w:szCs w:val="20"/>
      </w:rPr>
      <w:fldChar w:fldCharType="begin"/>
    </w:r>
    <w:r w:rsidRPr="009C5ED0">
      <w:rPr>
        <w:sz w:val="20"/>
        <w:szCs w:val="20"/>
      </w:rPr>
      <w:instrText xml:space="preserve"> PAGE    \* MERGEFORMAT </w:instrText>
    </w:r>
    <w:r w:rsidRPr="009C5ED0">
      <w:rPr>
        <w:rFonts w:eastAsiaTheme="minorEastAsia"/>
        <w:sz w:val="20"/>
        <w:szCs w:val="20"/>
      </w:rPr>
      <w:fldChar w:fldCharType="separate"/>
    </w:r>
    <w:r w:rsidRPr="009C5ED0">
      <w:rPr>
        <w:rFonts w:asciiTheme="majorHAnsi" w:eastAsiaTheme="majorEastAsia" w:hAnsiTheme="majorHAnsi" w:cstheme="majorBidi"/>
        <w:noProof/>
        <w:sz w:val="20"/>
        <w:szCs w:val="20"/>
      </w:rPr>
      <w:t>2</w:t>
    </w:r>
    <w:r w:rsidRPr="009C5ED0">
      <w:rPr>
        <w:rFonts w:asciiTheme="majorHAnsi" w:eastAsiaTheme="majorEastAsia" w:hAnsiTheme="majorHAnsi" w:cstheme="majorBid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FCBF1" w14:textId="77777777" w:rsidR="00261836" w:rsidRDefault="00261836" w:rsidP="008246AE">
      <w:pPr>
        <w:spacing w:after="0" w:line="240" w:lineRule="auto"/>
      </w:pPr>
      <w:r>
        <w:separator/>
      </w:r>
    </w:p>
  </w:footnote>
  <w:footnote w:type="continuationSeparator" w:id="0">
    <w:p w14:paraId="512978D2" w14:textId="77777777" w:rsidR="00261836" w:rsidRDefault="00261836" w:rsidP="00824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39694" w14:textId="7D7FAEFF" w:rsidR="008246AE" w:rsidRDefault="009C5ED0">
    <w:pPr>
      <w:pStyle w:val="Header"/>
    </w:pPr>
    <w:r>
      <w:rPr>
        <w:noProof/>
      </w:rPr>
      <w:drawing>
        <wp:inline distT="0" distB="0" distL="0" distR="0" wp14:anchorId="266978AE" wp14:editId="39E10D13">
          <wp:extent cx="5153025" cy="54613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70897" cy="5798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E1FD6"/>
    <w:multiLevelType w:val="multilevel"/>
    <w:tmpl w:val="FEB2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4C0DA0"/>
    <w:multiLevelType w:val="multilevel"/>
    <w:tmpl w:val="ACC6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EA63B2"/>
    <w:multiLevelType w:val="multilevel"/>
    <w:tmpl w:val="D94C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C7"/>
    <w:rsid w:val="0002073E"/>
    <w:rsid w:val="00031EFE"/>
    <w:rsid w:val="000504E5"/>
    <w:rsid w:val="00050509"/>
    <w:rsid w:val="0007170A"/>
    <w:rsid w:val="00087996"/>
    <w:rsid w:val="000933D5"/>
    <w:rsid w:val="000943E5"/>
    <w:rsid w:val="000E4597"/>
    <w:rsid w:val="00124372"/>
    <w:rsid w:val="001E7A22"/>
    <w:rsid w:val="002112FE"/>
    <w:rsid w:val="00226738"/>
    <w:rsid w:val="00236535"/>
    <w:rsid w:val="00247183"/>
    <w:rsid w:val="00261836"/>
    <w:rsid w:val="00267868"/>
    <w:rsid w:val="00272107"/>
    <w:rsid w:val="002B0D28"/>
    <w:rsid w:val="002B33A2"/>
    <w:rsid w:val="002B52A7"/>
    <w:rsid w:val="00305ADE"/>
    <w:rsid w:val="00321BD2"/>
    <w:rsid w:val="00363EC7"/>
    <w:rsid w:val="00364E30"/>
    <w:rsid w:val="00387B4A"/>
    <w:rsid w:val="003B041C"/>
    <w:rsid w:val="003C32EC"/>
    <w:rsid w:val="003C54E2"/>
    <w:rsid w:val="003D50B3"/>
    <w:rsid w:val="003E2331"/>
    <w:rsid w:val="004318EC"/>
    <w:rsid w:val="00441823"/>
    <w:rsid w:val="0046350D"/>
    <w:rsid w:val="004910A7"/>
    <w:rsid w:val="00492F45"/>
    <w:rsid w:val="00497484"/>
    <w:rsid w:val="004A7DA6"/>
    <w:rsid w:val="004F7B07"/>
    <w:rsid w:val="0056633E"/>
    <w:rsid w:val="005E6119"/>
    <w:rsid w:val="00664D61"/>
    <w:rsid w:val="006740C9"/>
    <w:rsid w:val="00684689"/>
    <w:rsid w:val="006A26B3"/>
    <w:rsid w:val="00710C17"/>
    <w:rsid w:val="00722A61"/>
    <w:rsid w:val="00747F0B"/>
    <w:rsid w:val="0076000D"/>
    <w:rsid w:val="00763D01"/>
    <w:rsid w:val="007D2C10"/>
    <w:rsid w:val="007E453E"/>
    <w:rsid w:val="007E7227"/>
    <w:rsid w:val="008135C7"/>
    <w:rsid w:val="008246AE"/>
    <w:rsid w:val="0084699B"/>
    <w:rsid w:val="0084707D"/>
    <w:rsid w:val="00873F84"/>
    <w:rsid w:val="008855D7"/>
    <w:rsid w:val="008C6804"/>
    <w:rsid w:val="008F2B16"/>
    <w:rsid w:val="00902FF0"/>
    <w:rsid w:val="009307C6"/>
    <w:rsid w:val="00964303"/>
    <w:rsid w:val="009742CD"/>
    <w:rsid w:val="009923B7"/>
    <w:rsid w:val="009A0328"/>
    <w:rsid w:val="009B00C9"/>
    <w:rsid w:val="009B2BA9"/>
    <w:rsid w:val="009B31FD"/>
    <w:rsid w:val="009C4D30"/>
    <w:rsid w:val="009C5ED0"/>
    <w:rsid w:val="00A36AF1"/>
    <w:rsid w:val="00A54241"/>
    <w:rsid w:val="00A811FE"/>
    <w:rsid w:val="00A8376D"/>
    <w:rsid w:val="00AA5541"/>
    <w:rsid w:val="00AC19A2"/>
    <w:rsid w:val="00AE184F"/>
    <w:rsid w:val="00AE5C89"/>
    <w:rsid w:val="00B223C9"/>
    <w:rsid w:val="00B428B7"/>
    <w:rsid w:val="00B53C36"/>
    <w:rsid w:val="00B6107D"/>
    <w:rsid w:val="00BA4B1C"/>
    <w:rsid w:val="00BC5F97"/>
    <w:rsid w:val="00C21BDB"/>
    <w:rsid w:val="00C22AE5"/>
    <w:rsid w:val="00C35A99"/>
    <w:rsid w:val="00C9302A"/>
    <w:rsid w:val="00CD63FC"/>
    <w:rsid w:val="00CE6EF7"/>
    <w:rsid w:val="00D04A87"/>
    <w:rsid w:val="00D441FB"/>
    <w:rsid w:val="00DA3568"/>
    <w:rsid w:val="00DE1328"/>
    <w:rsid w:val="00E12B3D"/>
    <w:rsid w:val="00E6291C"/>
    <w:rsid w:val="00E8447D"/>
    <w:rsid w:val="00EA3252"/>
    <w:rsid w:val="00F5632A"/>
    <w:rsid w:val="00FA174D"/>
    <w:rsid w:val="00FA6EDF"/>
    <w:rsid w:val="00FA74C2"/>
    <w:rsid w:val="00FB3420"/>
    <w:rsid w:val="00FD0A3A"/>
    <w:rsid w:val="00FD3256"/>
    <w:rsid w:val="00FD60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CA7F5"/>
  <w15:chartTrackingRefBased/>
  <w15:docId w15:val="{799749AD-E53F-4DA6-9969-3FCDBBCF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E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E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E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E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E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E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E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E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E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E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E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E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E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E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E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EC7"/>
    <w:rPr>
      <w:rFonts w:eastAsiaTheme="majorEastAsia" w:cstheme="majorBidi"/>
      <w:color w:val="272727" w:themeColor="text1" w:themeTint="D8"/>
    </w:rPr>
  </w:style>
  <w:style w:type="paragraph" w:styleId="Title">
    <w:name w:val="Title"/>
    <w:basedOn w:val="Normal"/>
    <w:next w:val="Normal"/>
    <w:link w:val="TitleChar"/>
    <w:uiPriority w:val="10"/>
    <w:qFormat/>
    <w:rsid w:val="00363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E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E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EC7"/>
    <w:pPr>
      <w:spacing w:before="160"/>
      <w:jc w:val="center"/>
    </w:pPr>
    <w:rPr>
      <w:i/>
      <w:iCs/>
      <w:color w:val="404040" w:themeColor="text1" w:themeTint="BF"/>
    </w:rPr>
  </w:style>
  <w:style w:type="character" w:customStyle="1" w:styleId="QuoteChar">
    <w:name w:val="Quote Char"/>
    <w:basedOn w:val="DefaultParagraphFont"/>
    <w:link w:val="Quote"/>
    <w:uiPriority w:val="29"/>
    <w:rsid w:val="00363EC7"/>
    <w:rPr>
      <w:i/>
      <w:iCs/>
      <w:color w:val="404040" w:themeColor="text1" w:themeTint="BF"/>
    </w:rPr>
  </w:style>
  <w:style w:type="paragraph" w:styleId="ListParagraph">
    <w:name w:val="List Paragraph"/>
    <w:basedOn w:val="Normal"/>
    <w:uiPriority w:val="34"/>
    <w:qFormat/>
    <w:rsid w:val="00363EC7"/>
    <w:pPr>
      <w:ind w:left="720"/>
      <w:contextualSpacing/>
    </w:pPr>
  </w:style>
  <w:style w:type="character" w:styleId="IntenseEmphasis">
    <w:name w:val="Intense Emphasis"/>
    <w:basedOn w:val="DefaultParagraphFont"/>
    <w:uiPriority w:val="21"/>
    <w:qFormat/>
    <w:rsid w:val="00363EC7"/>
    <w:rPr>
      <w:i/>
      <w:iCs/>
      <w:color w:val="0F4761" w:themeColor="accent1" w:themeShade="BF"/>
    </w:rPr>
  </w:style>
  <w:style w:type="paragraph" w:styleId="IntenseQuote">
    <w:name w:val="Intense Quote"/>
    <w:basedOn w:val="Normal"/>
    <w:next w:val="Normal"/>
    <w:link w:val="IntenseQuoteChar"/>
    <w:uiPriority w:val="30"/>
    <w:qFormat/>
    <w:rsid w:val="00363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EC7"/>
    <w:rPr>
      <w:i/>
      <w:iCs/>
      <w:color w:val="0F4761" w:themeColor="accent1" w:themeShade="BF"/>
    </w:rPr>
  </w:style>
  <w:style w:type="character" w:styleId="IntenseReference">
    <w:name w:val="Intense Reference"/>
    <w:basedOn w:val="DefaultParagraphFont"/>
    <w:uiPriority w:val="32"/>
    <w:qFormat/>
    <w:rsid w:val="00363EC7"/>
    <w:rPr>
      <w:b/>
      <w:bCs/>
      <w:smallCaps/>
      <w:color w:val="0F4761" w:themeColor="accent1" w:themeShade="BF"/>
      <w:spacing w:val="5"/>
    </w:rPr>
  </w:style>
  <w:style w:type="character" w:styleId="Hyperlink">
    <w:name w:val="Hyperlink"/>
    <w:basedOn w:val="DefaultParagraphFont"/>
    <w:uiPriority w:val="99"/>
    <w:unhideWhenUsed/>
    <w:rsid w:val="00363EC7"/>
    <w:rPr>
      <w:color w:val="467886" w:themeColor="hyperlink"/>
      <w:u w:val="single"/>
    </w:rPr>
  </w:style>
  <w:style w:type="character" w:styleId="UnresolvedMention">
    <w:name w:val="Unresolved Mention"/>
    <w:basedOn w:val="DefaultParagraphFont"/>
    <w:uiPriority w:val="99"/>
    <w:semiHidden/>
    <w:unhideWhenUsed/>
    <w:rsid w:val="00363EC7"/>
    <w:rPr>
      <w:color w:val="605E5C"/>
      <w:shd w:val="clear" w:color="auto" w:fill="E1DFDD"/>
    </w:rPr>
  </w:style>
  <w:style w:type="table" w:styleId="TableGrid">
    <w:name w:val="Table Grid"/>
    <w:basedOn w:val="TableNormal"/>
    <w:uiPriority w:val="39"/>
    <w:rsid w:val="00363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4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6AE"/>
  </w:style>
  <w:style w:type="paragraph" w:styleId="Footer">
    <w:name w:val="footer"/>
    <w:basedOn w:val="Normal"/>
    <w:link w:val="FooterChar"/>
    <w:uiPriority w:val="99"/>
    <w:unhideWhenUsed/>
    <w:rsid w:val="00824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6AE"/>
  </w:style>
  <w:style w:type="character" w:styleId="CommentReference">
    <w:name w:val="annotation reference"/>
    <w:basedOn w:val="DefaultParagraphFont"/>
    <w:uiPriority w:val="99"/>
    <w:semiHidden/>
    <w:unhideWhenUsed/>
    <w:rsid w:val="00722A61"/>
    <w:rPr>
      <w:sz w:val="16"/>
      <w:szCs w:val="16"/>
    </w:rPr>
  </w:style>
  <w:style w:type="paragraph" w:styleId="CommentText">
    <w:name w:val="annotation text"/>
    <w:basedOn w:val="Normal"/>
    <w:link w:val="CommentTextChar"/>
    <w:uiPriority w:val="99"/>
    <w:unhideWhenUsed/>
    <w:rsid w:val="00722A61"/>
    <w:pPr>
      <w:spacing w:line="240" w:lineRule="auto"/>
    </w:pPr>
    <w:rPr>
      <w:sz w:val="20"/>
      <w:szCs w:val="20"/>
    </w:rPr>
  </w:style>
  <w:style w:type="character" w:customStyle="1" w:styleId="CommentTextChar">
    <w:name w:val="Comment Text Char"/>
    <w:basedOn w:val="DefaultParagraphFont"/>
    <w:link w:val="CommentText"/>
    <w:uiPriority w:val="99"/>
    <w:rsid w:val="00722A61"/>
    <w:rPr>
      <w:sz w:val="20"/>
      <w:szCs w:val="20"/>
    </w:rPr>
  </w:style>
  <w:style w:type="paragraph" w:styleId="CommentSubject">
    <w:name w:val="annotation subject"/>
    <w:basedOn w:val="CommentText"/>
    <w:next w:val="CommentText"/>
    <w:link w:val="CommentSubjectChar"/>
    <w:uiPriority w:val="99"/>
    <w:semiHidden/>
    <w:unhideWhenUsed/>
    <w:rsid w:val="00722A61"/>
    <w:rPr>
      <w:b/>
      <w:bCs/>
    </w:rPr>
  </w:style>
  <w:style w:type="character" w:customStyle="1" w:styleId="CommentSubjectChar">
    <w:name w:val="Comment Subject Char"/>
    <w:basedOn w:val="CommentTextChar"/>
    <w:link w:val="CommentSubject"/>
    <w:uiPriority w:val="99"/>
    <w:semiHidden/>
    <w:rsid w:val="00722A61"/>
    <w:rPr>
      <w:b/>
      <w:bCs/>
      <w:sz w:val="20"/>
      <w:szCs w:val="20"/>
    </w:rPr>
  </w:style>
  <w:style w:type="paragraph" w:styleId="Revision">
    <w:name w:val="Revision"/>
    <w:hidden/>
    <w:uiPriority w:val="99"/>
    <w:semiHidden/>
    <w:rsid w:val="00A36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vacy@ndmh.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NDMH</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Madison Boudreau</dc:creator>
  <cp:lastModifiedBy>User</cp:lastModifiedBy>
  <cp:revision>2</cp:revision>
  <cp:lastPrinted>2026-10-01T16:27:00Z</cp:lastPrinted>
  <dcterms:created xsi:type="dcterms:W3CDTF">2026-10-01T17:45:00Z</dcterms:created>
  <dcterms:modified xsi:type="dcterms:W3CDTF">2026-10-01T17:45:00Z</dcterms:modified>
</cp:coreProperties>
</file>