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F8A" w:rsidRDefault="00B36F8A" w:rsidP="00B36F8A">
      <w:pPr>
        <w:spacing w:after="0" w:line="240" w:lineRule="auto"/>
        <w:rPr>
          <w:rFonts w:ascii="Times New Roman" w:eastAsia="Times New Roman" w:hAnsi="Times New Roman" w:cs="Times New Roman"/>
          <w:b/>
          <w:sz w:val="24"/>
          <w:szCs w:val="24"/>
          <w:lang w:eastAsia="en-CA"/>
        </w:rPr>
      </w:pPr>
      <w:bookmarkStart w:id="0" w:name="_GoBack"/>
      <w:bookmarkEnd w:id="0"/>
    </w:p>
    <w:p w:rsidR="00B36F8A" w:rsidRDefault="00B36F8A" w:rsidP="00B36F8A">
      <w:pPr>
        <w:spacing w:after="0" w:line="240" w:lineRule="auto"/>
        <w:rPr>
          <w:rFonts w:ascii="Times New Roman" w:eastAsia="Times New Roman" w:hAnsi="Times New Roman" w:cs="Times New Roman"/>
          <w:b/>
          <w:sz w:val="24"/>
          <w:szCs w:val="24"/>
          <w:lang w:eastAsia="en-CA"/>
        </w:rPr>
      </w:pPr>
    </w:p>
    <w:p w:rsidR="00B36F8A" w:rsidRPr="00B36F8A" w:rsidRDefault="00B36F8A" w:rsidP="00B36F8A">
      <w:pPr>
        <w:spacing w:after="0" w:line="240" w:lineRule="auto"/>
        <w:rPr>
          <w:rFonts w:ascii="Times New Roman" w:eastAsia="Times New Roman" w:hAnsi="Times New Roman" w:cs="Times New Roman"/>
          <w:b/>
          <w:sz w:val="24"/>
          <w:szCs w:val="24"/>
          <w:lang w:eastAsia="en-CA"/>
        </w:rPr>
      </w:pPr>
      <w:r w:rsidRPr="00B36F8A">
        <w:rPr>
          <w:rFonts w:ascii="Times New Roman" w:eastAsia="Times New Roman" w:hAnsi="Times New Roman" w:cs="Times New Roman"/>
          <w:b/>
          <w:sz w:val="24"/>
          <w:szCs w:val="24"/>
          <w:lang w:eastAsia="en-CA"/>
        </w:rPr>
        <w:t>Outpatient Lab Update-September 21</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While our systems have not yet returned to full operations, NDMH is working closely with our partners to support a controlled reopening of outpatient lab services.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Beginning Tuesday, September 22, 2026, outpatient lab appointments will be available by appointment only between 9:00 a.m. and 1:30 p.m.</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To book an appointment, please call 807-887-3026 ext. 1245 between 8:00 and 9:00 a.m. each day.</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Before calling to book, please ensure you have a copy of your lab requisition available.</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Urgent requisitions will be prioritized.</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We appreciate your patience and understanding as we continue working toward safely restoring services.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b/>
          <w:sz w:val="24"/>
          <w:szCs w:val="24"/>
          <w:lang w:eastAsia="en-CA"/>
        </w:rPr>
      </w:pPr>
      <w:r w:rsidRPr="00B36F8A">
        <w:rPr>
          <w:rFonts w:ascii="Times New Roman" w:eastAsia="Times New Roman" w:hAnsi="Times New Roman" w:cs="Times New Roman"/>
          <w:b/>
          <w:sz w:val="24"/>
          <w:szCs w:val="24"/>
          <w:lang w:eastAsia="en-CA"/>
        </w:rPr>
        <w:t>Cybersecurity Incident Update-September 18,2026</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Nipigon District Memorial Hospital continues to respond to the ransomware incident affecting our information technology systems.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Despite this disruption, patient and resident care continues to be our priority. Our teams are utilizing established downtime procedures to ensure continuity of care, while also working closely with our partners to implement safe workarounds and support the careful restoration and reconnection of our systems.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We are tremendously grateful to our staff, who continue to respond with skill, dedication and compassion while caring for our patients and residents and supporting one another. Their commitment throughout this challenging situation reflects the very best of our Hospital.</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We are equally grateful to our patients, residents, families and community for your patience, kindness and understanding as we work through the impacts of this incident. Your continued support is deeply appreciated.</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Our investigation, supported by external cybersecurity experts and specialized partners, remains ongoing. </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Cybersecurity incidents are complex, and a careful and thorough investigation is necessary to establish what occurred, understand the extent of any impact and determine the appropriate next steps.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lastRenderedPageBreak/>
        <w:t>We recognize there is understandable interest and concern within our community. While this work continues, we ask that people avoid speculation and allow our experts the time needed to establish verified information.</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NDMH remains committed to communicating openly and responsibly. We will share further information as verified details become available and when it is appropriate to do so.</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Thank you for continuing to walk alongside us as our staff and partners work diligently to safely navigate this situation together.</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b/>
          <w:sz w:val="24"/>
          <w:szCs w:val="24"/>
          <w:lang w:eastAsia="en-CA"/>
        </w:rPr>
      </w:pPr>
    </w:p>
    <w:p w:rsidR="00B36F8A" w:rsidRPr="00B36F8A" w:rsidRDefault="00B36F8A" w:rsidP="00B36F8A">
      <w:pPr>
        <w:spacing w:after="0" w:line="240" w:lineRule="auto"/>
        <w:rPr>
          <w:rFonts w:ascii="Times New Roman" w:eastAsia="Times New Roman" w:hAnsi="Times New Roman" w:cs="Times New Roman"/>
          <w:b/>
          <w:sz w:val="24"/>
          <w:szCs w:val="24"/>
          <w:lang w:eastAsia="en-CA"/>
        </w:rPr>
      </w:pPr>
      <w:r w:rsidRPr="00B36F8A">
        <w:rPr>
          <w:rFonts w:ascii="Times New Roman" w:eastAsia="Times New Roman" w:hAnsi="Times New Roman" w:cs="Times New Roman"/>
          <w:b/>
          <w:sz w:val="24"/>
          <w:szCs w:val="24"/>
          <w:lang w:eastAsia="en-CA"/>
        </w:rPr>
        <w:t>Cybersecurity Incident Update-September 16”</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Early yesterday morning, Nipigon District Memorial Hospital became aware of a cybersecurity incident affecting its information technology systems. </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The Hospital immediately activated its incident response and business continuity procedures. We are working with external cybersecurity experts and hospital partners to contain the incident, assess its scope and restore affected systems safely. We are also in touch with law enforcement.</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Patient care continues. Some services and processes remain affected, and staff are using established manual procedures where necessary. </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Patients may experience longer wait times. The Outpatient Lab and Outpatient Diagnostic Imaging remains closed until further notice, and patients will be contacted directly if other scheduled services are affected.</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The Hospital has confirmed that the incident involves ransomware. Some Hospital files that may contain personal information and personal health information were encrypted by malware. </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Our investigation is assessing the nature and extent of the impact, including whether any personal information or personal health information was viewed, copied or stolen. It is too early to make that determination. The Hospital will notify affected individuals as required and as appropriate.</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Our immediate priorities remain the safe delivery of patient care, containment of the incident and the secure restoration of Hospital systems. We will provide further updates as material information becomes available.</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b/>
          <w:sz w:val="24"/>
          <w:szCs w:val="24"/>
          <w:lang w:eastAsia="en-CA"/>
        </w:rPr>
      </w:pPr>
      <w:r w:rsidRPr="00B36F8A">
        <w:rPr>
          <w:rFonts w:ascii="Times New Roman" w:eastAsia="Times New Roman" w:hAnsi="Times New Roman" w:cs="Times New Roman"/>
          <w:b/>
          <w:sz w:val="24"/>
          <w:szCs w:val="24"/>
          <w:lang w:eastAsia="en-CA"/>
        </w:rPr>
        <w:t>Code Grey Notice – Cybersecurity Incident-September 14</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Our hospital is currently experiencing a Code Grey related to a cybersecurity threat. At this time, the scope of the incident is still being assessed.</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lastRenderedPageBreak/>
        <w:t>Our Senior Team is working closely with IT to manage the situation and ensure the safety and integrity of our systems.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We will provide updates to the public as the situation evolves.</w:t>
      </w:r>
    </w:p>
    <w:p w:rsidR="00B36F8A" w:rsidRPr="00B36F8A" w:rsidRDefault="00B36F8A" w:rsidP="00B36F8A">
      <w:pPr>
        <w:spacing w:after="0" w:line="240" w:lineRule="auto"/>
        <w:rPr>
          <w:rFonts w:ascii="Times New Roman" w:eastAsia="Times New Roman" w:hAnsi="Times New Roman" w:cs="Times New Roman"/>
          <w:sz w:val="24"/>
          <w:szCs w:val="24"/>
          <w:lang w:eastAsia="en-CA"/>
        </w:rPr>
      </w:pPr>
    </w:p>
    <w:p w:rsidR="00B36F8A" w:rsidRPr="00B36F8A" w:rsidRDefault="00B36F8A" w:rsidP="00B36F8A">
      <w:pPr>
        <w:spacing w:after="0" w:line="240" w:lineRule="auto"/>
        <w:rPr>
          <w:rFonts w:ascii="Times New Roman" w:eastAsia="Times New Roman" w:hAnsi="Times New Roman" w:cs="Times New Roman"/>
          <w:sz w:val="24"/>
          <w:szCs w:val="24"/>
          <w:lang w:eastAsia="en-CA"/>
        </w:rPr>
      </w:pPr>
      <w:r w:rsidRPr="00B36F8A">
        <w:rPr>
          <w:rFonts w:ascii="Times New Roman" w:eastAsia="Times New Roman" w:hAnsi="Times New Roman" w:cs="Times New Roman"/>
          <w:sz w:val="24"/>
          <w:szCs w:val="24"/>
          <w:lang w:eastAsia="en-CA"/>
        </w:rPr>
        <w:t>Thank you for your patience and understanding.</w:t>
      </w:r>
    </w:p>
    <w:p w:rsidR="00B36F8A" w:rsidRDefault="00B36F8A"/>
    <w:sectPr w:rsidR="00B36F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8A"/>
    <w:rsid w:val="00B36F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E79E"/>
  <w15:chartTrackingRefBased/>
  <w15:docId w15:val="{144CC656-94C4-4D0F-BA18-F7FFE9A7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9351282">
      <w:bodyDiv w:val="1"/>
      <w:marLeft w:val="0"/>
      <w:marRight w:val="0"/>
      <w:marTop w:val="0"/>
      <w:marBottom w:val="0"/>
      <w:divBdr>
        <w:top w:val="none" w:sz="0" w:space="0" w:color="auto"/>
        <w:left w:val="none" w:sz="0" w:space="0" w:color="auto"/>
        <w:bottom w:val="none" w:sz="0" w:space="0" w:color="auto"/>
        <w:right w:val="none" w:sz="0" w:space="0" w:color="auto"/>
      </w:divBdr>
      <w:divsChild>
        <w:div w:id="1479103923">
          <w:marLeft w:val="0"/>
          <w:marRight w:val="0"/>
          <w:marTop w:val="0"/>
          <w:marBottom w:val="0"/>
          <w:divBdr>
            <w:top w:val="none" w:sz="0" w:space="0" w:color="auto"/>
            <w:left w:val="none" w:sz="0" w:space="0" w:color="auto"/>
            <w:bottom w:val="none" w:sz="0" w:space="0" w:color="auto"/>
            <w:right w:val="none" w:sz="0" w:space="0" w:color="auto"/>
          </w:divBdr>
        </w:div>
        <w:div w:id="1680964569">
          <w:marLeft w:val="0"/>
          <w:marRight w:val="0"/>
          <w:marTop w:val="0"/>
          <w:marBottom w:val="0"/>
          <w:divBdr>
            <w:top w:val="none" w:sz="0" w:space="0" w:color="auto"/>
            <w:left w:val="none" w:sz="0" w:space="0" w:color="auto"/>
            <w:bottom w:val="none" w:sz="0" w:space="0" w:color="auto"/>
            <w:right w:val="none" w:sz="0" w:space="0" w:color="auto"/>
          </w:divBdr>
        </w:div>
        <w:div w:id="1306549562">
          <w:marLeft w:val="0"/>
          <w:marRight w:val="0"/>
          <w:marTop w:val="0"/>
          <w:marBottom w:val="0"/>
          <w:divBdr>
            <w:top w:val="none" w:sz="0" w:space="0" w:color="auto"/>
            <w:left w:val="none" w:sz="0" w:space="0" w:color="auto"/>
            <w:bottom w:val="none" w:sz="0" w:space="0" w:color="auto"/>
            <w:right w:val="none" w:sz="0" w:space="0" w:color="auto"/>
          </w:divBdr>
        </w:div>
        <w:div w:id="296035717">
          <w:marLeft w:val="0"/>
          <w:marRight w:val="0"/>
          <w:marTop w:val="0"/>
          <w:marBottom w:val="0"/>
          <w:divBdr>
            <w:top w:val="none" w:sz="0" w:space="0" w:color="auto"/>
            <w:left w:val="none" w:sz="0" w:space="0" w:color="auto"/>
            <w:bottom w:val="none" w:sz="0" w:space="0" w:color="auto"/>
            <w:right w:val="none" w:sz="0" w:space="0" w:color="auto"/>
          </w:divBdr>
        </w:div>
        <w:div w:id="1908303621">
          <w:marLeft w:val="0"/>
          <w:marRight w:val="0"/>
          <w:marTop w:val="0"/>
          <w:marBottom w:val="0"/>
          <w:divBdr>
            <w:top w:val="none" w:sz="0" w:space="0" w:color="auto"/>
            <w:left w:val="none" w:sz="0" w:space="0" w:color="auto"/>
            <w:bottom w:val="none" w:sz="0" w:space="0" w:color="auto"/>
            <w:right w:val="none" w:sz="0" w:space="0" w:color="auto"/>
          </w:divBdr>
        </w:div>
        <w:div w:id="1068304001">
          <w:marLeft w:val="0"/>
          <w:marRight w:val="0"/>
          <w:marTop w:val="0"/>
          <w:marBottom w:val="0"/>
          <w:divBdr>
            <w:top w:val="none" w:sz="0" w:space="0" w:color="auto"/>
            <w:left w:val="none" w:sz="0" w:space="0" w:color="auto"/>
            <w:bottom w:val="none" w:sz="0" w:space="0" w:color="auto"/>
            <w:right w:val="none" w:sz="0" w:space="0" w:color="auto"/>
          </w:divBdr>
        </w:div>
        <w:div w:id="2053068971">
          <w:marLeft w:val="0"/>
          <w:marRight w:val="0"/>
          <w:marTop w:val="0"/>
          <w:marBottom w:val="0"/>
          <w:divBdr>
            <w:top w:val="none" w:sz="0" w:space="0" w:color="auto"/>
            <w:left w:val="none" w:sz="0" w:space="0" w:color="auto"/>
            <w:bottom w:val="none" w:sz="0" w:space="0" w:color="auto"/>
            <w:right w:val="none" w:sz="0" w:space="0" w:color="auto"/>
          </w:divBdr>
        </w:div>
        <w:div w:id="906692741">
          <w:marLeft w:val="0"/>
          <w:marRight w:val="0"/>
          <w:marTop w:val="0"/>
          <w:marBottom w:val="0"/>
          <w:divBdr>
            <w:top w:val="none" w:sz="0" w:space="0" w:color="auto"/>
            <w:left w:val="none" w:sz="0" w:space="0" w:color="auto"/>
            <w:bottom w:val="none" w:sz="0" w:space="0" w:color="auto"/>
            <w:right w:val="none" w:sz="0" w:space="0" w:color="auto"/>
          </w:divBdr>
        </w:div>
        <w:div w:id="1670523734">
          <w:marLeft w:val="0"/>
          <w:marRight w:val="0"/>
          <w:marTop w:val="0"/>
          <w:marBottom w:val="0"/>
          <w:divBdr>
            <w:top w:val="none" w:sz="0" w:space="0" w:color="auto"/>
            <w:left w:val="none" w:sz="0" w:space="0" w:color="auto"/>
            <w:bottom w:val="none" w:sz="0" w:space="0" w:color="auto"/>
            <w:right w:val="none" w:sz="0" w:space="0" w:color="auto"/>
          </w:divBdr>
        </w:div>
        <w:div w:id="200439641">
          <w:marLeft w:val="0"/>
          <w:marRight w:val="0"/>
          <w:marTop w:val="0"/>
          <w:marBottom w:val="0"/>
          <w:divBdr>
            <w:top w:val="none" w:sz="0" w:space="0" w:color="auto"/>
            <w:left w:val="none" w:sz="0" w:space="0" w:color="auto"/>
            <w:bottom w:val="none" w:sz="0" w:space="0" w:color="auto"/>
            <w:right w:val="none" w:sz="0" w:space="0" w:color="auto"/>
          </w:divBdr>
        </w:div>
        <w:div w:id="1141070681">
          <w:marLeft w:val="0"/>
          <w:marRight w:val="0"/>
          <w:marTop w:val="0"/>
          <w:marBottom w:val="0"/>
          <w:divBdr>
            <w:top w:val="none" w:sz="0" w:space="0" w:color="auto"/>
            <w:left w:val="none" w:sz="0" w:space="0" w:color="auto"/>
            <w:bottom w:val="none" w:sz="0" w:space="0" w:color="auto"/>
            <w:right w:val="none" w:sz="0" w:space="0" w:color="auto"/>
          </w:divBdr>
        </w:div>
        <w:div w:id="446198868">
          <w:marLeft w:val="0"/>
          <w:marRight w:val="0"/>
          <w:marTop w:val="0"/>
          <w:marBottom w:val="0"/>
          <w:divBdr>
            <w:top w:val="none" w:sz="0" w:space="0" w:color="auto"/>
            <w:left w:val="none" w:sz="0" w:space="0" w:color="auto"/>
            <w:bottom w:val="none" w:sz="0" w:space="0" w:color="auto"/>
            <w:right w:val="none" w:sz="0" w:space="0" w:color="auto"/>
          </w:divBdr>
        </w:div>
        <w:div w:id="1832523564">
          <w:marLeft w:val="0"/>
          <w:marRight w:val="0"/>
          <w:marTop w:val="0"/>
          <w:marBottom w:val="0"/>
          <w:divBdr>
            <w:top w:val="none" w:sz="0" w:space="0" w:color="auto"/>
            <w:left w:val="none" w:sz="0" w:space="0" w:color="auto"/>
            <w:bottom w:val="none" w:sz="0" w:space="0" w:color="auto"/>
            <w:right w:val="none" w:sz="0" w:space="0" w:color="auto"/>
          </w:divBdr>
        </w:div>
        <w:div w:id="2146699998">
          <w:marLeft w:val="0"/>
          <w:marRight w:val="0"/>
          <w:marTop w:val="0"/>
          <w:marBottom w:val="0"/>
          <w:divBdr>
            <w:top w:val="none" w:sz="0" w:space="0" w:color="auto"/>
            <w:left w:val="none" w:sz="0" w:space="0" w:color="auto"/>
            <w:bottom w:val="none" w:sz="0" w:space="0" w:color="auto"/>
            <w:right w:val="none" w:sz="0" w:space="0" w:color="auto"/>
          </w:divBdr>
        </w:div>
        <w:div w:id="1608804257">
          <w:marLeft w:val="0"/>
          <w:marRight w:val="0"/>
          <w:marTop w:val="0"/>
          <w:marBottom w:val="0"/>
          <w:divBdr>
            <w:top w:val="none" w:sz="0" w:space="0" w:color="auto"/>
            <w:left w:val="none" w:sz="0" w:space="0" w:color="auto"/>
            <w:bottom w:val="none" w:sz="0" w:space="0" w:color="auto"/>
            <w:right w:val="none" w:sz="0" w:space="0" w:color="auto"/>
          </w:divBdr>
        </w:div>
        <w:div w:id="787361368">
          <w:marLeft w:val="0"/>
          <w:marRight w:val="0"/>
          <w:marTop w:val="0"/>
          <w:marBottom w:val="0"/>
          <w:divBdr>
            <w:top w:val="none" w:sz="0" w:space="0" w:color="auto"/>
            <w:left w:val="none" w:sz="0" w:space="0" w:color="auto"/>
            <w:bottom w:val="none" w:sz="0" w:space="0" w:color="auto"/>
            <w:right w:val="none" w:sz="0" w:space="0" w:color="auto"/>
          </w:divBdr>
        </w:div>
        <w:div w:id="105857339">
          <w:marLeft w:val="0"/>
          <w:marRight w:val="0"/>
          <w:marTop w:val="0"/>
          <w:marBottom w:val="0"/>
          <w:divBdr>
            <w:top w:val="none" w:sz="0" w:space="0" w:color="auto"/>
            <w:left w:val="none" w:sz="0" w:space="0" w:color="auto"/>
            <w:bottom w:val="none" w:sz="0" w:space="0" w:color="auto"/>
            <w:right w:val="none" w:sz="0" w:space="0" w:color="auto"/>
          </w:divBdr>
        </w:div>
        <w:div w:id="329869905">
          <w:marLeft w:val="0"/>
          <w:marRight w:val="0"/>
          <w:marTop w:val="0"/>
          <w:marBottom w:val="0"/>
          <w:divBdr>
            <w:top w:val="none" w:sz="0" w:space="0" w:color="auto"/>
            <w:left w:val="none" w:sz="0" w:space="0" w:color="auto"/>
            <w:bottom w:val="none" w:sz="0" w:space="0" w:color="auto"/>
            <w:right w:val="none" w:sz="0" w:space="0" w:color="auto"/>
          </w:divBdr>
        </w:div>
        <w:div w:id="1297182166">
          <w:marLeft w:val="0"/>
          <w:marRight w:val="0"/>
          <w:marTop w:val="0"/>
          <w:marBottom w:val="0"/>
          <w:divBdr>
            <w:top w:val="none" w:sz="0" w:space="0" w:color="auto"/>
            <w:left w:val="none" w:sz="0" w:space="0" w:color="auto"/>
            <w:bottom w:val="none" w:sz="0" w:space="0" w:color="auto"/>
            <w:right w:val="none" w:sz="0" w:space="0" w:color="auto"/>
          </w:divBdr>
        </w:div>
        <w:div w:id="1377198176">
          <w:marLeft w:val="0"/>
          <w:marRight w:val="0"/>
          <w:marTop w:val="0"/>
          <w:marBottom w:val="0"/>
          <w:divBdr>
            <w:top w:val="none" w:sz="0" w:space="0" w:color="auto"/>
            <w:left w:val="none" w:sz="0" w:space="0" w:color="auto"/>
            <w:bottom w:val="none" w:sz="0" w:space="0" w:color="auto"/>
            <w:right w:val="none" w:sz="0" w:space="0" w:color="auto"/>
          </w:divBdr>
        </w:div>
        <w:div w:id="1592740048">
          <w:marLeft w:val="0"/>
          <w:marRight w:val="0"/>
          <w:marTop w:val="0"/>
          <w:marBottom w:val="0"/>
          <w:divBdr>
            <w:top w:val="none" w:sz="0" w:space="0" w:color="auto"/>
            <w:left w:val="none" w:sz="0" w:space="0" w:color="auto"/>
            <w:bottom w:val="none" w:sz="0" w:space="0" w:color="auto"/>
            <w:right w:val="none" w:sz="0" w:space="0" w:color="auto"/>
          </w:divBdr>
        </w:div>
        <w:div w:id="1990475916">
          <w:marLeft w:val="0"/>
          <w:marRight w:val="0"/>
          <w:marTop w:val="0"/>
          <w:marBottom w:val="0"/>
          <w:divBdr>
            <w:top w:val="none" w:sz="0" w:space="0" w:color="auto"/>
            <w:left w:val="none" w:sz="0" w:space="0" w:color="auto"/>
            <w:bottom w:val="none" w:sz="0" w:space="0" w:color="auto"/>
            <w:right w:val="none" w:sz="0" w:space="0" w:color="auto"/>
          </w:divBdr>
        </w:div>
        <w:div w:id="1751265901">
          <w:marLeft w:val="0"/>
          <w:marRight w:val="0"/>
          <w:marTop w:val="0"/>
          <w:marBottom w:val="0"/>
          <w:divBdr>
            <w:top w:val="none" w:sz="0" w:space="0" w:color="auto"/>
            <w:left w:val="none" w:sz="0" w:space="0" w:color="auto"/>
            <w:bottom w:val="none" w:sz="0" w:space="0" w:color="auto"/>
            <w:right w:val="none" w:sz="0" w:space="0" w:color="auto"/>
          </w:divBdr>
        </w:div>
        <w:div w:id="255016049">
          <w:marLeft w:val="0"/>
          <w:marRight w:val="0"/>
          <w:marTop w:val="0"/>
          <w:marBottom w:val="0"/>
          <w:divBdr>
            <w:top w:val="none" w:sz="0" w:space="0" w:color="auto"/>
            <w:left w:val="none" w:sz="0" w:space="0" w:color="auto"/>
            <w:bottom w:val="none" w:sz="0" w:space="0" w:color="auto"/>
            <w:right w:val="none" w:sz="0" w:space="0" w:color="auto"/>
          </w:divBdr>
        </w:div>
        <w:div w:id="1162239366">
          <w:marLeft w:val="0"/>
          <w:marRight w:val="0"/>
          <w:marTop w:val="0"/>
          <w:marBottom w:val="0"/>
          <w:divBdr>
            <w:top w:val="none" w:sz="0" w:space="0" w:color="auto"/>
            <w:left w:val="none" w:sz="0" w:space="0" w:color="auto"/>
            <w:bottom w:val="none" w:sz="0" w:space="0" w:color="auto"/>
            <w:right w:val="none" w:sz="0" w:space="0" w:color="auto"/>
          </w:divBdr>
        </w:div>
        <w:div w:id="2095742862">
          <w:marLeft w:val="0"/>
          <w:marRight w:val="0"/>
          <w:marTop w:val="0"/>
          <w:marBottom w:val="0"/>
          <w:divBdr>
            <w:top w:val="none" w:sz="0" w:space="0" w:color="auto"/>
            <w:left w:val="none" w:sz="0" w:space="0" w:color="auto"/>
            <w:bottom w:val="none" w:sz="0" w:space="0" w:color="auto"/>
            <w:right w:val="none" w:sz="0" w:space="0" w:color="auto"/>
          </w:divBdr>
        </w:div>
        <w:div w:id="644895520">
          <w:marLeft w:val="0"/>
          <w:marRight w:val="0"/>
          <w:marTop w:val="0"/>
          <w:marBottom w:val="0"/>
          <w:divBdr>
            <w:top w:val="none" w:sz="0" w:space="0" w:color="auto"/>
            <w:left w:val="none" w:sz="0" w:space="0" w:color="auto"/>
            <w:bottom w:val="none" w:sz="0" w:space="0" w:color="auto"/>
            <w:right w:val="none" w:sz="0" w:space="0" w:color="auto"/>
          </w:divBdr>
        </w:div>
        <w:div w:id="505097018">
          <w:marLeft w:val="0"/>
          <w:marRight w:val="0"/>
          <w:marTop w:val="0"/>
          <w:marBottom w:val="0"/>
          <w:divBdr>
            <w:top w:val="none" w:sz="0" w:space="0" w:color="auto"/>
            <w:left w:val="none" w:sz="0" w:space="0" w:color="auto"/>
            <w:bottom w:val="none" w:sz="0" w:space="0" w:color="auto"/>
            <w:right w:val="none" w:sz="0" w:space="0" w:color="auto"/>
          </w:divBdr>
        </w:div>
        <w:div w:id="2012878242">
          <w:marLeft w:val="0"/>
          <w:marRight w:val="0"/>
          <w:marTop w:val="0"/>
          <w:marBottom w:val="0"/>
          <w:divBdr>
            <w:top w:val="none" w:sz="0" w:space="0" w:color="auto"/>
            <w:left w:val="none" w:sz="0" w:space="0" w:color="auto"/>
            <w:bottom w:val="none" w:sz="0" w:space="0" w:color="auto"/>
            <w:right w:val="none" w:sz="0" w:space="0" w:color="auto"/>
          </w:divBdr>
        </w:div>
        <w:div w:id="1851017987">
          <w:marLeft w:val="0"/>
          <w:marRight w:val="0"/>
          <w:marTop w:val="0"/>
          <w:marBottom w:val="0"/>
          <w:divBdr>
            <w:top w:val="none" w:sz="0" w:space="0" w:color="auto"/>
            <w:left w:val="none" w:sz="0" w:space="0" w:color="auto"/>
            <w:bottom w:val="none" w:sz="0" w:space="0" w:color="auto"/>
            <w:right w:val="none" w:sz="0" w:space="0" w:color="auto"/>
          </w:divBdr>
        </w:div>
        <w:div w:id="1188326995">
          <w:marLeft w:val="0"/>
          <w:marRight w:val="0"/>
          <w:marTop w:val="0"/>
          <w:marBottom w:val="0"/>
          <w:divBdr>
            <w:top w:val="none" w:sz="0" w:space="0" w:color="auto"/>
            <w:left w:val="none" w:sz="0" w:space="0" w:color="auto"/>
            <w:bottom w:val="none" w:sz="0" w:space="0" w:color="auto"/>
            <w:right w:val="none" w:sz="0" w:space="0" w:color="auto"/>
          </w:divBdr>
        </w:div>
        <w:div w:id="2083946396">
          <w:marLeft w:val="0"/>
          <w:marRight w:val="0"/>
          <w:marTop w:val="0"/>
          <w:marBottom w:val="0"/>
          <w:divBdr>
            <w:top w:val="none" w:sz="0" w:space="0" w:color="auto"/>
            <w:left w:val="none" w:sz="0" w:space="0" w:color="auto"/>
            <w:bottom w:val="none" w:sz="0" w:space="0" w:color="auto"/>
            <w:right w:val="none" w:sz="0" w:space="0" w:color="auto"/>
          </w:divBdr>
        </w:div>
        <w:div w:id="1006640063">
          <w:marLeft w:val="0"/>
          <w:marRight w:val="0"/>
          <w:marTop w:val="0"/>
          <w:marBottom w:val="0"/>
          <w:divBdr>
            <w:top w:val="none" w:sz="0" w:space="0" w:color="auto"/>
            <w:left w:val="none" w:sz="0" w:space="0" w:color="auto"/>
            <w:bottom w:val="none" w:sz="0" w:space="0" w:color="auto"/>
            <w:right w:val="none" w:sz="0" w:space="0" w:color="auto"/>
          </w:divBdr>
        </w:div>
        <w:div w:id="259679812">
          <w:marLeft w:val="0"/>
          <w:marRight w:val="0"/>
          <w:marTop w:val="0"/>
          <w:marBottom w:val="0"/>
          <w:divBdr>
            <w:top w:val="none" w:sz="0" w:space="0" w:color="auto"/>
            <w:left w:val="none" w:sz="0" w:space="0" w:color="auto"/>
            <w:bottom w:val="none" w:sz="0" w:space="0" w:color="auto"/>
            <w:right w:val="none" w:sz="0" w:space="0" w:color="auto"/>
          </w:divBdr>
        </w:div>
        <w:div w:id="1431123333">
          <w:marLeft w:val="0"/>
          <w:marRight w:val="0"/>
          <w:marTop w:val="0"/>
          <w:marBottom w:val="0"/>
          <w:divBdr>
            <w:top w:val="none" w:sz="0" w:space="0" w:color="auto"/>
            <w:left w:val="none" w:sz="0" w:space="0" w:color="auto"/>
            <w:bottom w:val="none" w:sz="0" w:space="0" w:color="auto"/>
            <w:right w:val="none" w:sz="0" w:space="0" w:color="auto"/>
          </w:divBdr>
        </w:div>
        <w:div w:id="1399282398">
          <w:marLeft w:val="0"/>
          <w:marRight w:val="0"/>
          <w:marTop w:val="0"/>
          <w:marBottom w:val="0"/>
          <w:divBdr>
            <w:top w:val="none" w:sz="0" w:space="0" w:color="auto"/>
            <w:left w:val="none" w:sz="0" w:space="0" w:color="auto"/>
            <w:bottom w:val="none" w:sz="0" w:space="0" w:color="auto"/>
            <w:right w:val="none" w:sz="0" w:space="0" w:color="auto"/>
          </w:divBdr>
        </w:div>
        <w:div w:id="553125091">
          <w:marLeft w:val="0"/>
          <w:marRight w:val="0"/>
          <w:marTop w:val="0"/>
          <w:marBottom w:val="0"/>
          <w:divBdr>
            <w:top w:val="none" w:sz="0" w:space="0" w:color="auto"/>
            <w:left w:val="none" w:sz="0" w:space="0" w:color="auto"/>
            <w:bottom w:val="none" w:sz="0" w:space="0" w:color="auto"/>
            <w:right w:val="none" w:sz="0" w:space="0" w:color="auto"/>
          </w:divBdr>
        </w:div>
        <w:div w:id="259224658">
          <w:marLeft w:val="0"/>
          <w:marRight w:val="0"/>
          <w:marTop w:val="0"/>
          <w:marBottom w:val="0"/>
          <w:divBdr>
            <w:top w:val="none" w:sz="0" w:space="0" w:color="auto"/>
            <w:left w:val="none" w:sz="0" w:space="0" w:color="auto"/>
            <w:bottom w:val="none" w:sz="0" w:space="0" w:color="auto"/>
            <w:right w:val="none" w:sz="0" w:space="0" w:color="auto"/>
          </w:divBdr>
        </w:div>
        <w:div w:id="687029979">
          <w:marLeft w:val="0"/>
          <w:marRight w:val="0"/>
          <w:marTop w:val="0"/>
          <w:marBottom w:val="0"/>
          <w:divBdr>
            <w:top w:val="none" w:sz="0" w:space="0" w:color="auto"/>
            <w:left w:val="none" w:sz="0" w:space="0" w:color="auto"/>
            <w:bottom w:val="none" w:sz="0" w:space="0" w:color="auto"/>
            <w:right w:val="none" w:sz="0" w:space="0" w:color="auto"/>
          </w:divBdr>
        </w:div>
        <w:div w:id="1812551479">
          <w:marLeft w:val="0"/>
          <w:marRight w:val="0"/>
          <w:marTop w:val="0"/>
          <w:marBottom w:val="0"/>
          <w:divBdr>
            <w:top w:val="none" w:sz="0" w:space="0" w:color="auto"/>
            <w:left w:val="none" w:sz="0" w:space="0" w:color="auto"/>
            <w:bottom w:val="none" w:sz="0" w:space="0" w:color="auto"/>
            <w:right w:val="none" w:sz="0" w:space="0" w:color="auto"/>
          </w:divBdr>
        </w:div>
        <w:div w:id="16808384">
          <w:marLeft w:val="0"/>
          <w:marRight w:val="0"/>
          <w:marTop w:val="0"/>
          <w:marBottom w:val="0"/>
          <w:divBdr>
            <w:top w:val="none" w:sz="0" w:space="0" w:color="auto"/>
            <w:left w:val="none" w:sz="0" w:space="0" w:color="auto"/>
            <w:bottom w:val="none" w:sz="0" w:space="0" w:color="auto"/>
            <w:right w:val="none" w:sz="0" w:space="0" w:color="auto"/>
          </w:divBdr>
        </w:div>
        <w:div w:id="1749644315">
          <w:marLeft w:val="0"/>
          <w:marRight w:val="0"/>
          <w:marTop w:val="0"/>
          <w:marBottom w:val="0"/>
          <w:divBdr>
            <w:top w:val="none" w:sz="0" w:space="0" w:color="auto"/>
            <w:left w:val="none" w:sz="0" w:space="0" w:color="auto"/>
            <w:bottom w:val="none" w:sz="0" w:space="0" w:color="auto"/>
            <w:right w:val="none" w:sz="0" w:space="0" w:color="auto"/>
          </w:divBdr>
        </w:div>
        <w:div w:id="1760759376">
          <w:marLeft w:val="0"/>
          <w:marRight w:val="0"/>
          <w:marTop w:val="0"/>
          <w:marBottom w:val="0"/>
          <w:divBdr>
            <w:top w:val="none" w:sz="0" w:space="0" w:color="auto"/>
            <w:left w:val="none" w:sz="0" w:space="0" w:color="auto"/>
            <w:bottom w:val="none" w:sz="0" w:space="0" w:color="auto"/>
            <w:right w:val="none" w:sz="0" w:space="0" w:color="auto"/>
          </w:divBdr>
        </w:div>
        <w:div w:id="273170585">
          <w:marLeft w:val="0"/>
          <w:marRight w:val="0"/>
          <w:marTop w:val="0"/>
          <w:marBottom w:val="0"/>
          <w:divBdr>
            <w:top w:val="none" w:sz="0" w:space="0" w:color="auto"/>
            <w:left w:val="none" w:sz="0" w:space="0" w:color="auto"/>
            <w:bottom w:val="none" w:sz="0" w:space="0" w:color="auto"/>
            <w:right w:val="none" w:sz="0" w:space="0" w:color="auto"/>
          </w:divBdr>
        </w:div>
        <w:div w:id="1316106399">
          <w:marLeft w:val="0"/>
          <w:marRight w:val="0"/>
          <w:marTop w:val="0"/>
          <w:marBottom w:val="0"/>
          <w:divBdr>
            <w:top w:val="none" w:sz="0" w:space="0" w:color="auto"/>
            <w:left w:val="none" w:sz="0" w:space="0" w:color="auto"/>
            <w:bottom w:val="none" w:sz="0" w:space="0" w:color="auto"/>
            <w:right w:val="none" w:sz="0" w:space="0" w:color="auto"/>
          </w:divBdr>
        </w:div>
        <w:div w:id="1468476057">
          <w:marLeft w:val="0"/>
          <w:marRight w:val="0"/>
          <w:marTop w:val="0"/>
          <w:marBottom w:val="0"/>
          <w:divBdr>
            <w:top w:val="none" w:sz="0" w:space="0" w:color="auto"/>
            <w:left w:val="none" w:sz="0" w:space="0" w:color="auto"/>
            <w:bottom w:val="none" w:sz="0" w:space="0" w:color="auto"/>
            <w:right w:val="none" w:sz="0" w:space="0" w:color="auto"/>
          </w:divBdr>
        </w:div>
        <w:div w:id="1337001118">
          <w:marLeft w:val="0"/>
          <w:marRight w:val="0"/>
          <w:marTop w:val="0"/>
          <w:marBottom w:val="0"/>
          <w:divBdr>
            <w:top w:val="none" w:sz="0" w:space="0" w:color="auto"/>
            <w:left w:val="none" w:sz="0" w:space="0" w:color="auto"/>
            <w:bottom w:val="none" w:sz="0" w:space="0" w:color="auto"/>
            <w:right w:val="none" w:sz="0" w:space="0" w:color="auto"/>
          </w:divBdr>
        </w:div>
        <w:div w:id="468745017">
          <w:marLeft w:val="0"/>
          <w:marRight w:val="0"/>
          <w:marTop w:val="0"/>
          <w:marBottom w:val="0"/>
          <w:divBdr>
            <w:top w:val="none" w:sz="0" w:space="0" w:color="auto"/>
            <w:left w:val="none" w:sz="0" w:space="0" w:color="auto"/>
            <w:bottom w:val="none" w:sz="0" w:space="0" w:color="auto"/>
            <w:right w:val="none" w:sz="0" w:space="0" w:color="auto"/>
          </w:divBdr>
        </w:div>
        <w:div w:id="1761635186">
          <w:marLeft w:val="0"/>
          <w:marRight w:val="0"/>
          <w:marTop w:val="0"/>
          <w:marBottom w:val="0"/>
          <w:divBdr>
            <w:top w:val="none" w:sz="0" w:space="0" w:color="auto"/>
            <w:left w:val="none" w:sz="0" w:space="0" w:color="auto"/>
            <w:bottom w:val="none" w:sz="0" w:space="0" w:color="auto"/>
            <w:right w:val="none" w:sz="0" w:space="0" w:color="auto"/>
          </w:divBdr>
        </w:div>
        <w:div w:id="213002670">
          <w:marLeft w:val="0"/>
          <w:marRight w:val="0"/>
          <w:marTop w:val="0"/>
          <w:marBottom w:val="0"/>
          <w:divBdr>
            <w:top w:val="none" w:sz="0" w:space="0" w:color="auto"/>
            <w:left w:val="none" w:sz="0" w:space="0" w:color="auto"/>
            <w:bottom w:val="none" w:sz="0" w:space="0" w:color="auto"/>
            <w:right w:val="none" w:sz="0" w:space="0" w:color="auto"/>
          </w:divBdr>
        </w:div>
        <w:div w:id="452330543">
          <w:marLeft w:val="0"/>
          <w:marRight w:val="0"/>
          <w:marTop w:val="0"/>
          <w:marBottom w:val="0"/>
          <w:divBdr>
            <w:top w:val="none" w:sz="0" w:space="0" w:color="auto"/>
            <w:left w:val="none" w:sz="0" w:space="0" w:color="auto"/>
            <w:bottom w:val="none" w:sz="0" w:space="0" w:color="auto"/>
            <w:right w:val="none" w:sz="0" w:space="0" w:color="auto"/>
          </w:divBdr>
        </w:div>
        <w:div w:id="2033528453">
          <w:marLeft w:val="0"/>
          <w:marRight w:val="0"/>
          <w:marTop w:val="0"/>
          <w:marBottom w:val="0"/>
          <w:divBdr>
            <w:top w:val="none" w:sz="0" w:space="0" w:color="auto"/>
            <w:left w:val="none" w:sz="0" w:space="0" w:color="auto"/>
            <w:bottom w:val="none" w:sz="0" w:space="0" w:color="auto"/>
            <w:right w:val="none" w:sz="0" w:space="0" w:color="auto"/>
          </w:divBdr>
        </w:div>
        <w:div w:id="1009138157">
          <w:marLeft w:val="0"/>
          <w:marRight w:val="0"/>
          <w:marTop w:val="0"/>
          <w:marBottom w:val="0"/>
          <w:divBdr>
            <w:top w:val="none" w:sz="0" w:space="0" w:color="auto"/>
            <w:left w:val="none" w:sz="0" w:space="0" w:color="auto"/>
            <w:bottom w:val="none" w:sz="0" w:space="0" w:color="auto"/>
            <w:right w:val="none" w:sz="0" w:space="0" w:color="auto"/>
          </w:divBdr>
        </w:div>
        <w:div w:id="1633827853">
          <w:marLeft w:val="0"/>
          <w:marRight w:val="0"/>
          <w:marTop w:val="0"/>
          <w:marBottom w:val="0"/>
          <w:divBdr>
            <w:top w:val="none" w:sz="0" w:space="0" w:color="auto"/>
            <w:left w:val="none" w:sz="0" w:space="0" w:color="auto"/>
            <w:bottom w:val="none" w:sz="0" w:space="0" w:color="auto"/>
            <w:right w:val="none" w:sz="0" w:space="0" w:color="auto"/>
          </w:divBdr>
        </w:div>
        <w:div w:id="1720587163">
          <w:marLeft w:val="0"/>
          <w:marRight w:val="0"/>
          <w:marTop w:val="0"/>
          <w:marBottom w:val="0"/>
          <w:divBdr>
            <w:top w:val="none" w:sz="0" w:space="0" w:color="auto"/>
            <w:left w:val="none" w:sz="0" w:space="0" w:color="auto"/>
            <w:bottom w:val="none" w:sz="0" w:space="0" w:color="auto"/>
            <w:right w:val="none" w:sz="0" w:space="0" w:color="auto"/>
          </w:divBdr>
        </w:div>
        <w:div w:id="1065959111">
          <w:marLeft w:val="0"/>
          <w:marRight w:val="0"/>
          <w:marTop w:val="0"/>
          <w:marBottom w:val="0"/>
          <w:divBdr>
            <w:top w:val="none" w:sz="0" w:space="0" w:color="auto"/>
            <w:left w:val="none" w:sz="0" w:space="0" w:color="auto"/>
            <w:bottom w:val="none" w:sz="0" w:space="0" w:color="auto"/>
            <w:right w:val="none" w:sz="0" w:space="0" w:color="auto"/>
          </w:divBdr>
        </w:div>
        <w:div w:id="1977642032">
          <w:marLeft w:val="0"/>
          <w:marRight w:val="0"/>
          <w:marTop w:val="0"/>
          <w:marBottom w:val="0"/>
          <w:divBdr>
            <w:top w:val="none" w:sz="0" w:space="0" w:color="auto"/>
            <w:left w:val="none" w:sz="0" w:space="0" w:color="auto"/>
            <w:bottom w:val="none" w:sz="0" w:space="0" w:color="auto"/>
            <w:right w:val="none" w:sz="0" w:space="0" w:color="auto"/>
          </w:divBdr>
        </w:div>
        <w:div w:id="363873621">
          <w:marLeft w:val="0"/>
          <w:marRight w:val="0"/>
          <w:marTop w:val="0"/>
          <w:marBottom w:val="0"/>
          <w:divBdr>
            <w:top w:val="none" w:sz="0" w:space="0" w:color="auto"/>
            <w:left w:val="none" w:sz="0" w:space="0" w:color="auto"/>
            <w:bottom w:val="none" w:sz="0" w:space="0" w:color="auto"/>
            <w:right w:val="none" w:sz="0" w:space="0" w:color="auto"/>
          </w:divBdr>
        </w:div>
        <w:div w:id="1834297783">
          <w:marLeft w:val="0"/>
          <w:marRight w:val="0"/>
          <w:marTop w:val="0"/>
          <w:marBottom w:val="0"/>
          <w:divBdr>
            <w:top w:val="none" w:sz="0" w:space="0" w:color="auto"/>
            <w:left w:val="none" w:sz="0" w:space="0" w:color="auto"/>
            <w:bottom w:val="none" w:sz="0" w:space="0" w:color="auto"/>
            <w:right w:val="none" w:sz="0" w:space="0" w:color="auto"/>
          </w:divBdr>
        </w:div>
        <w:div w:id="1490250124">
          <w:marLeft w:val="0"/>
          <w:marRight w:val="0"/>
          <w:marTop w:val="0"/>
          <w:marBottom w:val="0"/>
          <w:divBdr>
            <w:top w:val="none" w:sz="0" w:space="0" w:color="auto"/>
            <w:left w:val="none" w:sz="0" w:space="0" w:color="auto"/>
            <w:bottom w:val="none" w:sz="0" w:space="0" w:color="auto"/>
            <w:right w:val="none" w:sz="0" w:space="0" w:color="auto"/>
          </w:divBdr>
        </w:div>
        <w:div w:id="986277262">
          <w:marLeft w:val="0"/>
          <w:marRight w:val="0"/>
          <w:marTop w:val="0"/>
          <w:marBottom w:val="0"/>
          <w:divBdr>
            <w:top w:val="none" w:sz="0" w:space="0" w:color="auto"/>
            <w:left w:val="none" w:sz="0" w:space="0" w:color="auto"/>
            <w:bottom w:val="none" w:sz="0" w:space="0" w:color="auto"/>
            <w:right w:val="none" w:sz="0" w:space="0" w:color="auto"/>
          </w:divBdr>
        </w:div>
        <w:div w:id="778718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NDMH</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2026-09-22T15:02:00Z</dcterms:created>
  <dcterms:modified xsi:type="dcterms:W3CDTF">2026-09-22T15:03:00Z</dcterms:modified>
</cp:coreProperties>
</file>